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7" w:rsidRPr="00683A31" w:rsidRDefault="00C230E7" w:rsidP="00C230E7">
      <w:pPr>
        <w:ind w:left="6480"/>
      </w:pPr>
      <w:r w:rsidRPr="00683A31">
        <w:t xml:space="preserve">ATTACHMENT </w:t>
      </w:r>
      <w:r w:rsidR="001C4D36">
        <w:t>A</w:t>
      </w:r>
    </w:p>
    <w:p w:rsidR="00C230E7" w:rsidRPr="00683A31" w:rsidRDefault="00C230E7" w:rsidP="00C230E7">
      <w:pPr>
        <w:pStyle w:val="NoSpacing"/>
        <w:jc w:val="center"/>
        <w:rPr>
          <w:b/>
        </w:rPr>
      </w:pPr>
      <w:r w:rsidRPr="00683A31">
        <w:rPr>
          <w:b/>
        </w:rPr>
        <w:t>MINUTES</w:t>
      </w:r>
    </w:p>
    <w:p w:rsidR="00C230E7" w:rsidRPr="00683A31" w:rsidRDefault="00C230E7" w:rsidP="00C230E7">
      <w:pPr>
        <w:pStyle w:val="NoSpacing"/>
        <w:jc w:val="center"/>
        <w:rPr>
          <w:b/>
        </w:rPr>
      </w:pPr>
      <w:r w:rsidRPr="00683A31">
        <w:rPr>
          <w:b/>
        </w:rPr>
        <w:t>ELMHURST PUBLIC LIBRARY</w:t>
      </w:r>
    </w:p>
    <w:p w:rsidR="00C230E7" w:rsidRPr="00683A31" w:rsidRDefault="00C230E7" w:rsidP="00C230E7">
      <w:pPr>
        <w:pStyle w:val="NoSpacing"/>
        <w:jc w:val="center"/>
        <w:rPr>
          <w:b/>
        </w:rPr>
      </w:pPr>
      <w:r w:rsidRPr="00683A31">
        <w:rPr>
          <w:b/>
        </w:rPr>
        <w:t>BOARD OF TRUSTEES</w:t>
      </w:r>
    </w:p>
    <w:p w:rsidR="00C230E7" w:rsidRPr="00683A31" w:rsidRDefault="008946BE" w:rsidP="00C230E7">
      <w:pPr>
        <w:pStyle w:val="NoSpacing"/>
        <w:jc w:val="center"/>
        <w:rPr>
          <w:b/>
        </w:rPr>
      </w:pPr>
      <w:r>
        <w:rPr>
          <w:b/>
        </w:rPr>
        <w:t xml:space="preserve">Tuesday, </w:t>
      </w:r>
      <w:r w:rsidR="001C4D36">
        <w:rPr>
          <w:b/>
        </w:rPr>
        <w:t>September 19</w:t>
      </w:r>
      <w:r w:rsidR="00DD676F" w:rsidRPr="00683A31">
        <w:rPr>
          <w:b/>
        </w:rPr>
        <w:t>,</w:t>
      </w:r>
      <w:r w:rsidR="00C230E7" w:rsidRPr="00683A31">
        <w:rPr>
          <w:b/>
        </w:rPr>
        <w:t xml:space="preserve"> 201</w:t>
      </w:r>
      <w:r>
        <w:rPr>
          <w:b/>
        </w:rPr>
        <w:t>7</w:t>
      </w:r>
    </w:p>
    <w:p w:rsidR="00333C8A" w:rsidRPr="00683A31" w:rsidRDefault="004E2F5F" w:rsidP="00333C8A">
      <w:pPr>
        <w:tabs>
          <w:tab w:val="right" w:pos="7560"/>
        </w:tabs>
        <w:ind w:left="-360"/>
        <w:jc w:val="center"/>
      </w:pPr>
      <w:r>
        <w:rPr>
          <w:b/>
        </w:rPr>
        <w:t>Kossmann Room</w:t>
      </w:r>
      <w:r w:rsidR="00944BE6">
        <w:rPr>
          <w:b/>
        </w:rPr>
        <w:t>,</w:t>
      </w:r>
      <w:r w:rsidR="00814D33" w:rsidRPr="00683A31">
        <w:rPr>
          <w:b/>
        </w:rPr>
        <w:t xml:space="preserve"> 7:0</w:t>
      </w:r>
      <w:r w:rsidR="00651E40">
        <w:rPr>
          <w:b/>
        </w:rPr>
        <w:t>0</w:t>
      </w:r>
      <w:r w:rsidR="00814D33" w:rsidRPr="00683A31">
        <w:rPr>
          <w:b/>
        </w:rPr>
        <w:t xml:space="preserve"> p.m.</w:t>
      </w:r>
    </w:p>
    <w:p w:rsidR="00D20F90" w:rsidRPr="00683A31" w:rsidRDefault="00D20F90" w:rsidP="00333C8A">
      <w:pPr>
        <w:pStyle w:val="NoSpacing"/>
        <w:jc w:val="center"/>
      </w:pPr>
    </w:p>
    <w:p w:rsidR="00A0634A" w:rsidRPr="003343F1" w:rsidRDefault="000272E4" w:rsidP="005E5F81">
      <w:pPr>
        <w:pStyle w:val="NoSpacing"/>
        <w:jc w:val="both"/>
      </w:pPr>
      <w:r w:rsidRPr="003343F1">
        <w:t xml:space="preserve">President </w:t>
      </w:r>
      <w:r w:rsidR="00474FF7" w:rsidRPr="003343F1">
        <w:t>Marsha Baker</w:t>
      </w:r>
      <w:r w:rsidR="0098695D" w:rsidRPr="003343F1">
        <w:t xml:space="preserve"> </w:t>
      </w:r>
      <w:r w:rsidR="000C6AB9" w:rsidRPr="003343F1">
        <w:t xml:space="preserve">called the </w:t>
      </w:r>
      <w:r w:rsidR="004A1BAE">
        <w:t>August 15</w:t>
      </w:r>
      <w:r w:rsidR="008946BE" w:rsidRPr="003343F1">
        <w:t>, 2017</w:t>
      </w:r>
      <w:r w:rsidR="00C04363">
        <w:t>,</w:t>
      </w:r>
      <w:r w:rsidR="000C6AB9" w:rsidRPr="003343F1">
        <w:t xml:space="preserve"> Regular </w:t>
      </w:r>
      <w:r w:rsidR="00A87B3C" w:rsidRPr="003343F1">
        <w:t>M</w:t>
      </w:r>
      <w:r w:rsidR="000C6AB9" w:rsidRPr="003343F1">
        <w:t>eeting of the Board of Trustees to order at 7:0</w:t>
      </w:r>
      <w:r w:rsidR="001C4D36">
        <w:t>4</w:t>
      </w:r>
      <w:r w:rsidR="000C6AB9" w:rsidRPr="003343F1">
        <w:t xml:space="preserve"> p.m. in the </w:t>
      </w:r>
      <w:r w:rsidR="00004BF9">
        <w:t>Kossmann</w:t>
      </w:r>
      <w:r w:rsidR="005E5F81" w:rsidRPr="003343F1">
        <w:t xml:space="preserve"> </w:t>
      </w:r>
      <w:r w:rsidR="000C6AB9" w:rsidRPr="003343F1">
        <w:t xml:space="preserve">Room. </w:t>
      </w:r>
    </w:p>
    <w:p w:rsidR="00531785" w:rsidRPr="003343F1" w:rsidRDefault="00531785" w:rsidP="00424CDB">
      <w:pPr>
        <w:pStyle w:val="NoSpacing"/>
        <w:jc w:val="both"/>
      </w:pPr>
    </w:p>
    <w:p w:rsidR="00814D33" w:rsidRPr="003343F1" w:rsidRDefault="00424CDB" w:rsidP="00814D33">
      <w:pPr>
        <w:pStyle w:val="NoSpacing"/>
        <w:jc w:val="both"/>
      </w:pPr>
      <w:r w:rsidRPr="003343F1">
        <w:t>Board members in attendance included</w:t>
      </w:r>
      <w:r w:rsidR="0098695D" w:rsidRPr="003343F1">
        <w:t>:</w:t>
      </w:r>
      <w:r w:rsidR="00A2031A" w:rsidRPr="003343F1">
        <w:t xml:space="preserve"> </w:t>
      </w:r>
      <w:r w:rsidR="00944BE6" w:rsidRPr="003343F1">
        <w:t>Susan Sadowski,</w:t>
      </w:r>
      <w:r w:rsidR="002F765A" w:rsidRPr="003343F1">
        <w:t xml:space="preserve"> </w:t>
      </w:r>
      <w:r w:rsidR="00EA62F9" w:rsidRPr="003343F1">
        <w:t>Monica Ia</w:t>
      </w:r>
      <w:r w:rsidR="00E35239" w:rsidRPr="003343F1">
        <w:t xml:space="preserve">cono, </w:t>
      </w:r>
      <w:r w:rsidR="00E67E13" w:rsidRPr="003343F1">
        <w:t xml:space="preserve">Teresa Menolascino, </w:t>
      </w:r>
      <w:r w:rsidR="00D26AC1" w:rsidRPr="003343F1">
        <w:t>Ingrid Becton</w:t>
      </w:r>
      <w:r w:rsidR="00D26AC1">
        <w:t>,</w:t>
      </w:r>
      <w:r w:rsidR="001C4D36">
        <w:t xml:space="preserve"> Carol Jacobsen</w:t>
      </w:r>
      <w:r w:rsidR="00D26AC1" w:rsidRPr="003343F1">
        <w:t>,</w:t>
      </w:r>
      <w:r w:rsidR="00D26AC1">
        <w:t xml:space="preserve"> William Shanklin, </w:t>
      </w:r>
      <w:r w:rsidR="0098695D" w:rsidRPr="003343F1">
        <w:t xml:space="preserve">and </w:t>
      </w:r>
      <w:r w:rsidR="00B80348" w:rsidRPr="003343F1">
        <w:t>Francesca Irion</w:t>
      </w:r>
      <w:r w:rsidR="0098695D" w:rsidRPr="003343F1">
        <w:t>.</w:t>
      </w:r>
      <w:r w:rsidR="00842D52" w:rsidRPr="003343F1">
        <w:t xml:space="preserve"> </w:t>
      </w:r>
      <w:r w:rsidR="001C4D36" w:rsidRPr="003343F1">
        <w:t>William Ryan</w:t>
      </w:r>
      <w:r w:rsidR="001C4D36">
        <w:t xml:space="preserve"> </w:t>
      </w:r>
      <w:r w:rsidR="00E80FEB">
        <w:t>was</w:t>
      </w:r>
      <w:r w:rsidR="00B80348">
        <w:t xml:space="preserve"> absent</w:t>
      </w:r>
      <w:r w:rsidR="0098695D" w:rsidRPr="003343F1">
        <w:t xml:space="preserve">. </w:t>
      </w:r>
      <w:r w:rsidR="00D20F90" w:rsidRPr="003343F1">
        <w:t>Also in attendance were Library Director</w:t>
      </w:r>
      <w:r w:rsidR="00E37D94" w:rsidRPr="003343F1">
        <w:t xml:space="preserve"> </w:t>
      </w:r>
      <w:r w:rsidR="00D20F90" w:rsidRPr="003343F1">
        <w:t xml:space="preserve">Mary Beth </w:t>
      </w:r>
      <w:r w:rsidR="00F86B4B" w:rsidRPr="003343F1">
        <w:t>Harper</w:t>
      </w:r>
      <w:r w:rsidR="00D26AC1">
        <w:t>,</w:t>
      </w:r>
      <w:r w:rsidR="004249EF">
        <w:t xml:space="preserve"> </w:t>
      </w:r>
      <w:r w:rsidR="008946BE" w:rsidRPr="003343F1">
        <w:t>Assistant Director Marcy Rodriguez</w:t>
      </w:r>
      <w:r w:rsidR="00D26AC1">
        <w:t>,</w:t>
      </w:r>
      <w:r w:rsidR="008946BE" w:rsidRPr="003343F1">
        <w:t xml:space="preserve"> </w:t>
      </w:r>
      <w:r w:rsidR="00781227" w:rsidRPr="003343F1">
        <w:t>and</w:t>
      </w:r>
      <w:r w:rsidR="00E37D94" w:rsidRPr="003343F1">
        <w:t xml:space="preserve"> Administration/HR Manager </w:t>
      </w:r>
      <w:r w:rsidR="00113AA1" w:rsidRPr="003343F1">
        <w:t>Rita Andreuccetti</w:t>
      </w:r>
      <w:r w:rsidR="00E42E60" w:rsidRPr="003343F1">
        <w:t xml:space="preserve">.  </w:t>
      </w:r>
    </w:p>
    <w:p w:rsidR="00F532B2" w:rsidRPr="003343F1" w:rsidRDefault="00F532B2" w:rsidP="00D20F90">
      <w:pPr>
        <w:tabs>
          <w:tab w:val="left" w:pos="9360"/>
        </w:tabs>
        <w:jc w:val="both"/>
      </w:pPr>
    </w:p>
    <w:p w:rsidR="00E80FEB" w:rsidRDefault="001C4D36" w:rsidP="001C4D36">
      <w:pPr>
        <w:tabs>
          <w:tab w:val="right" w:pos="7560"/>
        </w:tabs>
        <w:jc w:val="both"/>
      </w:pPr>
      <w:r>
        <w:t>There were no v</w:t>
      </w:r>
      <w:r w:rsidR="00E80FEB" w:rsidRPr="001B2ACE">
        <w:t>isitor</w:t>
      </w:r>
      <w:r>
        <w:t xml:space="preserve">s in </w:t>
      </w:r>
      <w:r w:rsidR="00E80FEB" w:rsidRPr="001B2ACE">
        <w:t>attendance</w:t>
      </w:r>
      <w:r>
        <w:t>.</w:t>
      </w:r>
    </w:p>
    <w:p w:rsidR="00E80FEB" w:rsidRPr="003343F1" w:rsidRDefault="00E80FEB" w:rsidP="009A440C">
      <w:pPr>
        <w:pStyle w:val="NoSpacing"/>
        <w:tabs>
          <w:tab w:val="left" w:pos="90"/>
        </w:tabs>
      </w:pPr>
    </w:p>
    <w:p w:rsidR="00D26AC1" w:rsidRDefault="00D26AC1" w:rsidP="00D26AC1">
      <w:pPr>
        <w:pStyle w:val="NoSpacing"/>
        <w:tabs>
          <w:tab w:val="left" w:pos="90"/>
        </w:tabs>
      </w:pPr>
      <w:r w:rsidRPr="00B87CD5">
        <w:t xml:space="preserve">The first order of business was administration of the oath of office to newly reappointed Board members </w:t>
      </w:r>
      <w:r w:rsidRPr="003343F1">
        <w:t>Monica Iacono</w:t>
      </w:r>
      <w:r w:rsidR="001C4D36">
        <w:t>. President Marsha</w:t>
      </w:r>
      <w:r w:rsidRPr="00B87CD5">
        <w:t xml:space="preserve"> </w:t>
      </w:r>
      <w:r w:rsidR="001C4D36">
        <w:t xml:space="preserve">Baker </w:t>
      </w:r>
      <w:r w:rsidRPr="00B87CD5">
        <w:t xml:space="preserve">administered the oath. </w:t>
      </w:r>
    </w:p>
    <w:p w:rsidR="001C4D36" w:rsidRDefault="001C4D36" w:rsidP="00D26AC1">
      <w:pPr>
        <w:pStyle w:val="NoSpacing"/>
        <w:tabs>
          <w:tab w:val="left" w:pos="90"/>
        </w:tabs>
      </w:pPr>
    </w:p>
    <w:p w:rsidR="001C4D36" w:rsidRDefault="001C4D36" w:rsidP="00D26AC1">
      <w:pPr>
        <w:pStyle w:val="NoSpacing"/>
        <w:tabs>
          <w:tab w:val="left" w:pos="90"/>
        </w:tabs>
      </w:pPr>
      <w:r>
        <w:t xml:space="preserve">There was no correspondence. </w:t>
      </w:r>
    </w:p>
    <w:p w:rsidR="00A8622E" w:rsidRDefault="00A8622E" w:rsidP="00D26AC1">
      <w:pPr>
        <w:pStyle w:val="NoSpacing"/>
        <w:tabs>
          <w:tab w:val="left" w:pos="90"/>
        </w:tabs>
      </w:pPr>
    </w:p>
    <w:p w:rsidR="00A8622E" w:rsidRDefault="00A8622E" w:rsidP="00D26AC1">
      <w:pPr>
        <w:pStyle w:val="NoSpacing"/>
        <w:tabs>
          <w:tab w:val="left" w:pos="90"/>
        </w:tabs>
      </w:pPr>
      <w:r>
        <w:t>There was no public comment.</w:t>
      </w:r>
    </w:p>
    <w:p w:rsidR="00D26AC1" w:rsidRDefault="00D26AC1" w:rsidP="00D26AC1">
      <w:pPr>
        <w:pStyle w:val="NoSpacing"/>
        <w:tabs>
          <w:tab w:val="left" w:pos="90"/>
        </w:tabs>
      </w:pPr>
    </w:p>
    <w:p w:rsidR="00D26AC1" w:rsidRPr="00B87CD5" w:rsidRDefault="00D26AC1" w:rsidP="00D26AC1">
      <w:pPr>
        <w:pStyle w:val="NoSpacing"/>
        <w:tabs>
          <w:tab w:val="left" w:pos="90"/>
        </w:tabs>
      </w:pPr>
      <w:r w:rsidRPr="00B87CD5">
        <w:t xml:space="preserve">The next order of business was the approval of the Minutes of the </w:t>
      </w:r>
      <w:r w:rsidR="00A8622E">
        <w:t xml:space="preserve">August 15, </w:t>
      </w:r>
      <w:r w:rsidRPr="00B87CD5">
        <w:t>201</w:t>
      </w:r>
      <w:r>
        <w:t>7</w:t>
      </w:r>
      <w:r w:rsidRPr="00B87CD5">
        <w:t xml:space="preserve"> </w:t>
      </w:r>
      <w:r w:rsidR="004F7616">
        <w:t>Annua</w:t>
      </w:r>
      <w:r w:rsidR="00A8622E">
        <w:t>l Meeting</w:t>
      </w:r>
      <w:r w:rsidRPr="00B87CD5">
        <w:t xml:space="preserve">. </w:t>
      </w:r>
      <w:r w:rsidRPr="003343F1">
        <w:t xml:space="preserve">William </w:t>
      </w:r>
      <w:r w:rsidR="004F7616">
        <w:t>Shanklin</w:t>
      </w:r>
      <w:r w:rsidRPr="00B87CD5">
        <w:t xml:space="preserve"> moved:</w:t>
      </w:r>
    </w:p>
    <w:p w:rsidR="00D26AC1" w:rsidRPr="00B87CD5" w:rsidRDefault="00D26AC1" w:rsidP="00D26AC1">
      <w:pPr>
        <w:pStyle w:val="NoSpacing"/>
        <w:jc w:val="both"/>
      </w:pPr>
    </w:p>
    <w:p w:rsidR="00D26AC1" w:rsidRPr="00B87CD5" w:rsidRDefault="00D26AC1" w:rsidP="00D26AC1">
      <w:pPr>
        <w:pStyle w:val="NoSpacing"/>
        <w:jc w:val="both"/>
      </w:pPr>
      <w:r w:rsidRPr="00B87CD5">
        <w:t>THEREFORE BE IT RESOLVED:</w:t>
      </w:r>
    </w:p>
    <w:p w:rsidR="00D26AC1" w:rsidRPr="00B87CD5" w:rsidRDefault="00D26AC1" w:rsidP="00D26AC1">
      <w:pPr>
        <w:pStyle w:val="NoSpacing"/>
        <w:ind w:right="1440"/>
        <w:jc w:val="both"/>
      </w:pPr>
    </w:p>
    <w:p w:rsidR="00D26AC1" w:rsidRPr="00B87CD5" w:rsidRDefault="00D26AC1" w:rsidP="00D26AC1">
      <w:pPr>
        <w:pStyle w:val="NoSpacing"/>
        <w:ind w:left="720" w:right="1440"/>
        <w:jc w:val="both"/>
      </w:pPr>
      <w:r w:rsidRPr="00B87CD5">
        <w:t xml:space="preserve">That the Minutes of the </w:t>
      </w:r>
      <w:r w:rsidR="004F7616">
        <w:t>August 15</w:t>
      </w:r>
      <w:r w:rsidRPr="00B87CD5">
        <w:t>, 201</w:t>
      </w:r>
      <w:r>
        <w:t>7</w:t>
      </w:r>
      <w:r w:rsidRPr="00B87CD5">
        <w:t xml:space="preserve"> </w:t>
      </w:r>
      <w:r w:rsidR="004F7616">
        <w:t>Annual Meeting</w:t>
      </w:r>
      <w:r w:rsidRPr="00B87CD5">
        <w:t xml:space="preserve"> be approved as presented.</w:t>
      </w:r>
    </w:p>
    <w:p w:rsidR="00D26AC1" w:rsidRPr="00B87CD5" w:rsidRDefault="00D26AC1" w:rsidP="00D26AC1">
      <w:pPr>
        <w:pStyle w:val="NoSpacing"/>
        <w:ind w:right="1440"/>
        <w:jc w:val="both"/>
      </w:pPr>
    </w:p>
    <w:p w:rsidR="00D26AC1" w:rsidRPr="00B87CD5" w:rsidRDefault="004F7616" w:rsidP="00D26AC1">
      <w:pPr>
        <w:pStyle w:val="NoSpacing"/>
        <w:ind w:right="1440"/>
        <w:jc w:val="both"/>
      </w:pPr>
      <w:r w:rsidRPr="003343F1">
        <w:t>Monica Iacono</w:t>
      </w:r>
      <w:r w:rsidRPr="00B87CD5">
        <w:t xml:space="preserve"> </w:t>
      </w:r>
      <w:r w:rsidR="00D26AC1" w:rsidRPr="00B87CD5">
        <w:t>seconded the motion. The motion carried.</w:t>
      </w:r>
    </w:p>
    <w:p w:rsidR="00D26AC1" w:rsidRDefault="00D26AC1" w:rsidP="00D26AC1">
      <w:pPr>
        <w:pStyle w:val="NoSpacing"/>
        <w:tabs>
          <w:tab w:val="left" w:pos="90"/>
        </w:tabs>
      </w:pPr>
    </w:p>
    <w:p w:rsidR="00D26AC1" w:rsidRPr="00B87CD5" w:rsidRDefault="00D26AC1" w:rsidP="00D26AC1">
      <w:pPr>
        <w:pStyle w:val="NoSpacing"/>
        <w:tabs>
          <w:tab w:val="left" w:pos="90"/>
        </w:tabs>
      </w:pPr>
    </w:p>
    <w:p w:rsidR="00301848" w:rsidRPr="003343F1" w:rsidRDefault="00F609CA" w:rsidP="00301848">
      <w:pPr>
        <w:pStyle w:val="NoSpacing"/>
        <w:tabs>
          <w:tab w:val="left" w:pos="90"/>
        </w:tabs>
      </w:pPr>
      <w:r w:rsidRPr="003343F1">
        <w:t xml:space="preserve">The </w:t>
      </w:r>
      <w:r w:rsidR="00D26AC1">
        <w:t>next</w:t>
      </w:r>
      <w:r w:rsidRPr="003343F1">
        <w:t xml:space="preserve"> order </w:t>
      </w:r>
      <w:r w:rsidR="00D20F90" w:rsidRPr="003343F1">
        <w:t xml:space="preserve">of business was the approval of the </w:t>
      </w:r>
      <w:r w:rsidR="004F7616">
        <w:t>August 15</w:t>
      </w:r>
      <w:r w:rsidR="00FB6F9F" w:rsidRPr="003343F1">
        <w:t>, 201</w:t>
      </w:r>
      <w:r w:rsidR="00783526" w:rsidRPr="003343F1">
        <w:t>7</w:t>
      </w:r>
      <w:r w:rsidR="00682CC6" w:rsidRPr="003343F1">
        <w:t xml:space="preserve"> </w:t>
      </w:r>
      <w:r w:rsidR="00977459" w:rsidRPr="003343F1">
        <w:t xml:space="preserve">Regular Board </w:t>
      </w:r>
      <w:r w:rsidR="00E37D94" w:rsidRPr="003343F1">
        <w:t xml:space="preserve">of Trustees </w:t>
      </w:r>
      <w:r w:rsidR="00977459" w:rsidRPr="003343F1">
        <w:t>Meeting.</w:t>
      </w:r>
      <w:r w:rsidR="00D236B9" w:rsidRPr="003343F1">
        <w:t xml:space="preserve"> </w:t>
      </w:r>
      <w:r w:rsidR="004F7616" w:rsidRPr="003343F1">
        <w:t xml:space="preserve">William </w:t>
      </w:r>
      <w:r w:rsidR="004F7616">
        <w:t>Shanklin</w:t>
      </w:r>
      <w:r w:rsidR="004F7616" w:rsidRPr="00B87CD5">
        <w:t xml:space="preserve"> </w:t>
      </w:r>
      <w:r w:rsidR="0087669B" w:rsidRPr="003343F1">
        <w:t>moved</w:t>
      </w:r>
      <w:r w:rsidR="00301848" w:rsidRPr="003343F1">
        <w:t>:</w:t>
      </w:r>
    </w:p>
    <w:p w:rsidR="00D20F90" w:rsidRPr="003343F1" w:rsidRDefault="00D20F90" w:rsidP="00D20F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  <w:ind w:right="720"/>
        <w:jc w:val="both"/>
      </w:pPr>
    </w:p>
    <w:p w:rsidR="00D20F90" w:rsidRPr="003343F1" w:rsidRDefault="00D20F90" w:rsidP="00D20F90">
      <w:pPr>
        <w:pStyle w:val="NoSpacing"/>
        <w:jc w:val="both"/>
      </w:pPr>
      <w:r w:rsidRPr="003343F1">
        <w:t>THEREFORE BE IT RESOLVED:</w:t>
      </w:r>
    </w:p>
    <w:p w:rsidR="00D20F90" w:rsidRPr="003343F1" w:rsidRDefault="00D20F90" w:rsidP="00D20F90">
      <w:pPr>
        <w:pStyle w:val="NoSpacing"/>
        <w:jc w:val="both"/>
      </w:pPr>
    </w:p>
    <w:p w:rsidR="00D20F90" w:rsidRPr="003343F1" w:rsidRDefault="00D20F90" w:rsidP="005B44FA">
      <w:pPr>
        <w:pStyle w:val="NoSpacing"/>
        <w:ind w:left="720" w:right="1440"/>
        <w:jc w:val="both"/>
      </w:pPr>
      <w:r w:rsidRPr="003343F1">
        <w:t xml:space="preserve">That </w:t>
      </w:r>
      <w:r w:rsidR="006603D2" w:rsidRPr="003343F1">
        <w:t xml:space="preserve">the </w:t>
      </w:r>
      <w:r w:rsidR="00977459" w:rsidRPr="003343F1">
        <w:t xml:space="preserve">Minutes of the </w:t>
      </w:r>
      <w:r w:rsidR="004F7616">
        <w:t>August 15</w:t>
      </w:r>
      <w:r w:rsidR="00D26AC1" w:rsidRPr="003343F1">
        <w:t xml:space="preserve">, 2017 </w:t>
      </w:r>
      <w:r w:rsidR="00977459" w:rsidRPr="003343F1">
        <w:t xml:space="preserve">Regular Board </w:t>
      </w:r>
      <w:r w:rsidR="0063580A" w:rsidRPr="003343F1">
        <w:t>of Trustees</w:t>
      </w:r>
      <w:r w:rsidR="000724D4" w:rsidRPr="003343F1">
        <w:t xml:space="preserve"> </w:t>
      </w:r>
      <w:r w:rsidR="00977459" w:rsidRPr="003343F1">
        <w:t>Meeting be approved as presented</w:t>
      </w:r>
      <w:r w:rsidRPr="003343F1">
        <w:t>.</w:t>
      </w:r>
    </w:p>
    <w:p w:rsidR="00C1128D" w:rsidRPr="003343F1" w:rsidRDefault="00C1128D" w:rsidP="00B5635B">
      <w:pPr>
        <w:pStyle w:val="NoSpacing"/>
        <w:ind w:right="1440"/>
        <w:jc w:val="both"/>
      </w:pPr>
    </w:p>
    <w:p w:rsidR="00977459" w:rsidRDefault="004F7616" w:rsidP="0083694A">
      <w:pPr>
        <w:pStyle w:val="NoSpacing"/>
        <w:jc w:val="both"/>
      </w:pPr>
      <w:r>
        <w:t>Carol Jacobsen</w:t>
      </w:r>
      <w:r w:rsidRPr="003343F1">
        <w:t xml:space="preserve"> </w:t>
      </w:r>
      <w:r w:rsidR="009511B8" w:rsidRPr="003343F1">
        <w:t xml:space="preserve">seconded the motion. </w:t>
      </w:r>
      <w:r w:rsidR="00977459" w:rsidRPr="003343F1">
        <w:t xml:space="preserve">The motion carried. </w:t>
      </w:r>
    </w:p>
    <w:p w:rsidR="004E2F5F" w:rsidRDefault="004E2F5F" w:rsidP="0083694A">
      <w:pPr>
        <w:pStyle w:val="NoSpacing"/>
        <w:jc w:val="both"/>
      </w:pPr>
    </w:p>
    <w:p w:rsidR="00977459" w:rsidRPr="003343F1" w:rsidRDefault="00977459" w:rsidP="0083694A">
      <w:pPr>
        <w:pStyle w:val="NoSpacing"/>
        <w:jc w:val="both"/>
      </w:pPr>
      <w:r w:rsidRPr="003343F1">
        <w:lastRenderedPageBreak/>
        <w:t xml:space="preserve">The next order of business </w:t>
      </w:r>
      <w:r w:rsidR="00783526" w:rsidRPr="003343F1">
        <w:t>was</w:t>
      </w:r>
      <w:r w:rsidRPr="003343F1">
        <w:t xml:space="preserve"> the</w:t>
      </w:r>
      <w:r w:rsidR="00783526" w:rsidRPr="003343F1">
        <w:t xml:space="preserve"> ap</w:t>
      </w:r>
      <w:r w:rsidRPr="003343F1">
        <w:t xml:space="preserve">proval of the </w:t>
      </w:r>
      <w:r w:rsidR="004F7616">
        <w:t>September 19</w:t>
      </w:r>
      <w:r w:rsidR="00FB6F9F" w:rsidRPr="003343F1">
        <w:t>, 2017</w:t>
      </w:r>
      <w:r w:rsidR="00783526" w:rsidRPr="003343F1">
        <w:t xml:space="preserve"> </w:t>
      </w:r>
      <w:r w:rsidRPr="003343F1">
        <w:t xml:space="preserve">Accounts Payable. </w:t>
      </w:r>
      <w:r w:rsidR="004F7616" w:rsidRPr="003343F1">
        <w:t>Monica Iacono</w:t>
      </w:r>
      <w:r w:rsidR="004249EF" w:rsidRPr="003343F1">
        <w:t xml:space="preserve"> </w:t>
      </w:r>
      <w:r w:rsidR="00DE0D98" w:rsidRPr="003343F1">
        <w:t>moved:</w:t>
      </w:r>
      <w:r w:rsidR="0063580A" w:rsidRPr="003343F1">
        <w:t xml:space="preserve"> </w:t>
      </w:r>
    </w:p>
    <w:p w:rsidR="00977459" w:rsidRPr="003343F1" w:rsidRDefault="00977459" w:rsidP="0083694A">
      <w:pPr>
        <w:pStyle w:val="NoSpacing"/>
        <w:jc w:val="both"/>
      </w:pPr>
    </w:p>
    <w:p w:rsidR="00977459" w:rsidRPr="003343F1" w:rsidRDefault="00977459" w:rsidP="00977459">
      <w:pPr>
        <w:pStyle w:val="NoSpacing"/>
        <w:jc w:val="both"/>
      </w:pPr>
      <w:r w:rsidRPr="003343F1">
        <w:t>THEREFORE BE IT RESOLVED:</w:t>
      </w:r>
    </w:p>
    <w:p w:rsidR="00977459" w:rsidRPr="003343F1" w:rsidRDefault="00977459" w:rsidP="00977459">
      <w:pPr>
        <w:pStyle w:val="NoSpacing"/>
        <w:ind w:right="1440"/>
        <w:jc w:val="both"/>
      </w:pPr>
    </w:p>
    <w:p w:rsidR="00977459" w:rsidRPr="003343F1" w:rsidRDefault="00977459" w:rsidP="00977459">
      <w:pPr>
        <w:pStyle w:val="NoSpacing"/>
        <w:ind w:firstLine="720"/>
        <w:jc w:val="both"/>
      </w:pPr>
      <w:r w:rsidRPr="003343F1">
        <w:t xml:space="preserve">That the </w:t>
      </w:r>
      <w:r w:rsidR="004F7616">
        <w:t>September 19</w:t>
      </w:r>
      <w:r w:rsidR="00C04363">
        <w:t>, 2017</w:t>
      </w:r>
      <w:r w:rsidR="00783526" w:rsidRPr="003343F1">
        <w:t xml:space="preserve"> </w:t>
      </w:r>
      <w:r w:rsidR="00FB6F9F" w:rsidRPr="003343F1">
        <w:t xml:space="preserve">Accounts Payable </w:t>
      </w:r>
      <w:r w:rsidRPr="003343F1">
        <w:t xml:space="preserve">be approved as presented. </w:t>
      </w:r>
    </w:p>
    <w:p w:rsidR="00977459" w:rsidRPr="003343F1" w:rsidRDefault="00977459" w:rsidP="0083694A">
      <w:pPr>
        <w:pStyle w:val="NoSpacing"/>
        <w:jc w:val="both"/>
      </w:pPr>
    </w:p>
    <w:p w:rsidR="00682CC6" w:rsidRPr="003343F1" w:rsidRDefault="0083694A" w:rsidP="00682CC6">
      <w:pPr>
        <w:pStyle w:val="NoSpacing"/>
        <w:jc w:val="both"/>
      </w:pPr>
      <w:r w:rsidRPr="003343F1">
        <w:t xml:space="preserve">Director </w:t>
      </w:r>
      <w:r w:rsidR="00F86B4B" w:rsidRPr="003343F1">
        <w:t>Harper</w:t>
      </w:r>
      <w:r w:rsidRPr="003343F1">
        <w:t xml:space="preserve"> responded to questions about the invoices. </w:t>
      </w:r>
      <w:r w:rsidR="004A1BAE" w:rsidRPr="003343F1">
        <w:t xml:space="preserve">Teresa Menolascino </w:t>
      </w:r>
      <w:r w:rsidR="00682CC6" w:rsidRPr="003343F1">
        <w:t xml:space="preserve">seconded the motion. The motion carried. </w:t>
      </w:r>
    </w:p>
    <w:p w:rsidR="00D54F3D" w:rsidRPr="003343F1" w:rsidRDefault="00D54F3D" w:rsidP="000724D4">
      <w:pPr>
        <w:pStyle w:val="NoSpacing"/>
        <w:jc w:val="both"/>
      </w:pPr>
    </w:p>
    <w:p w:rsidR="000522B9" w:rsidRDefault="0064781A" w:rsidP="000522B9">
      <w:pPr>
        <w:jc w:val="both"/>
      </w:pPr>
      <w:r w:rsidRPr="003343F1">
        <w:t xml:space="preserve">Director </w:t>
      </w:r>
      <w:r w:rsidR="00F86B4B" w:rsidRPr="003343F1">
        <w:t>Harper</w:t>
      </w:r>
      <w:r w:rsidRPr="003343F1">
        <w:t xml:space="preserve"> distributed the monthly credit card state</w:t>
      </w:r>
      <w:r w:rsidR="003E40C0" w:rsidRPr="003343F1">
        <w:t xml:space="preserve">ments and </w:t>
      </w:r>
      <w:r w:rsidR="00B97B19" w:rsidRPr="003343F1">
        <w:t xml:space="preserve">the </w:t>
      </w:r>
      <w:r w:rsidR="003E40C0" w:rsidRPr="003343F1">
        <w:t>small check register.</w:t>
      </w:r>
      <w:r w:rsidR="00E31A8C" w:rsidRPr="003343F1">
        <w:t xml:space="preserve"> </w:t>
      </w:r>
      <w:r w:rsidR="00C607EE" w:rsidRPr="003343F1">
        <w:t>She</w:t>
      </w:r>
      <w:r w:rsidR="001759D4" w:rsidRPr="003343F1">
        <w:t xml:space="preserve"> </w:t>
      </w:r>
      <w:r w:rsidR="001E242E" w:rsidRPr="003343F1">
        <w:t>reviewed</w:t>
      </w:r>
      <w:r w:rsidR="006F3569" w:rsidRPr="003343F1">
        <w:t xml:space="preserve"> the </w:t>
      </w:r>
      <w:r w:rsidR="004249EF">
        <w:t xml:space="preserve">revenue and </w:t>
      </w:r>
      <w:r w:rsidR="007E0D13" w:rsidRPr="003343F1">
        <w:t>expenditure</w:t>
      </w:r>
      <w:r w:rsidR="00F33BBB" w:rsidRPr="003343F1">
        <w:t>.</w:t>
      </w:r>
      <w:r w:rsidR="004A2B7A" w:rsidRPr="003343F1">
        <w:t xml:space="preserve"> </w:t>
      </w:r>
      <w:r w:rsidR="004249EF">
        <w:t xml:space="preserve">On the revenue report, she noted that the Library received </w:t>
      </w:r>
      <w:r w:rsidR="00D138B9" w:rsidRPr="00B87CD5">
        <w:t xml:space="preserve">another property tax payment and a replacement tax payment. </w:t>
      </w:r>
      <w:r w:rsidR="00143BFF">
        <w:t>She reminded the Board that t</w:t>
      </w:r>
      <w:r w:rsidR="004F7616">
        <w:t xml:space="preserve">here will be no rental income </w:t>
      </w:r>
      <w:r w:rsidR="00143BFF">
        <w:t xml:space="preserve">for the rest of the year. </w:t>
      </w:r>
      <w:r w:rsidR="000522B9">
        <w:t xml:space="preserve">Other </w:t>
      </w:r>
      <w:r w:rsidR="000522B9" w:rsidRPr="003E57FA">
        <w:t xml:space="preserve">incomes were </w:t>
      </w:r>
      <w:r w:rsidR="000522B9">
        <w:t xml:space="preserve">overall </w:t>
      </w:r>
      <w:r w:rsidR="000522B9" w:rsidRPr="003E57FA">
        <w:t xml:space="preserve">on target. </w:t>
      </w:r>
    </w:p>
    <w:p w:rsidR="004249EF" w:rsidRDefault="004249EF" w:rsidP="004249EF">
      <w:pPr>
        <w:pStyle w:val="BodyText"/>
      </w:pPr>
    </w:p>
    <w:p w:rsidR="004249EF" w:rsidRPr="001759D4" w:rsidRDefault="004249EF" w:rsidP="004249EF">
      <w:pPr>
        <w:jc w:val="both"/>
      </w:pPr>
      <w:r>
        <w:t>On the expenditure report, she noted that group health under employee benefits continues to crest higher and will even out in December</w:t>
      </w:r>
      <w:r w:rsidR="00D94424">
        <w:t xml:space="preserve">. </w:t>
      </w:r>
      <w:r w:rsidR="00143BFF">
        <w:t xml:space="preserve">There was an annual </w:t>
      </w:r>
      <w:r w:rsidR="004F7616">
        <w:t>p</w:t>
      </w:r>
      <w:r w:rsidR="00077CCB">
        <w:t xml:space="preserve">ayment of $52,740 for the circulation </w:t>
      </w:r>
      <w:r w:rsidR="004F7616">
        <w:t xml:space="preserve">system. </w:t>
      </w:r>
      <w:r w:rsidR="000522B9">
        <w:t>Director Ha</w:t>
      </w:r>
      <w:r w:rsidR="00077CCB">
        <w:t>r</w:t>
      </w:r>
      <w:r w:rsidR="000522B9">
        <w:t xml:space="preserve">per will look into the cost increase for water. </w:t>
      </w:r>
      <w:r w:rsidRPr="001759D4">
        <w:t xml:space="preserve">Ms. </w:t>
      </w:r>
      <w:r>
        <w:t>Harper</w:t>
      </w:r>
      <w:r w:rsidRPr="001759D4">
        <w:t xml:space="preserve"> answered several questions from the Board. </w:t>
      </w:r>
    </w:p>
    <w:p w:rsidR="007E0D13" w:rsidRDefault="007E0D13" w:rsidP="004249EF">
      <w:pPr>
        <w:pStyle w:val="BodyText"/>
      </w:pPr>
      <w:r w:rsidRPr="003343F1">
        <w:t xml:space="preserve"> </w:t>
      </w:r>
    </w:p>
    <w:p w:rsidR="00373437" w:rsidRDefault="00BE4AE5" w:rsidP="0003746E">
      <w:pPr>
        <w:pStyle w:val="NoSpacing"/>
        <w:jc w:val="both"/>
      </w:pPr>
      <w:r w:rsidRPr="003343F1">
        <w:t xml:space="preserve">In the </w:t>
      </w:r>
      <w:r w:rsidR="00120170" w:rsidRPr="003343F1">
        <w:t xml:space="preserve">Director’s Report, </w:t>
      </w:r>
      <w:r w:rsidR="00BD794E" w:rsidRPr="003343F1">
        <w:t>M</w:t>
      </w:r>
      <w:r w:rsidR="00764B6C" w:rsidRPr="003343F1">
        <w:t>s</w:t>
      </w:r>
      <w:r w:rsidR="00BD794E" w:rsidRPr="003343F1">
        <w:t xml:space="preserve">. </w:t>
      </w:r>
      <w:r w:rsidR="00F86B4B" w:rsidRPr="003343F1">
        <w:t>Harper</w:t>
      </w:r>
      <w:r w:rsidR="00BD794E" w:rsidRPr="003343F1">
        <w:t xml:space="preserve"> </w:t>
      </w:r>
      <w:r w:rsidR="00077CCB">
        <w:t>noted that</w:t>
      </w:r>
      <w:r w:rsidR="00631DB3">
        <w:t xml:space="preserve"> </w:t>
      </w:r>
      <w:r w:rsidR="00077CCB">
        <w:t>2,275 people visited the Makery in</w:t>
      </w:r>
      <w:bookmarkStart w:id="0" w:name="_GoBack"/>
      <w:bookmarkEnd w:id="0"/>
      <w:r w:rsidR="00077CCB">
        <w:t xml:space="preserve"> August</w:t>
      </w:r>
      <w:r w:rsidR="00523F6E">
        <w:t xml:space="preserve">. </w:t>
      </w:r>
      <w:r w:rsidR="00DC452A">
        <w:t>Staff</w:t>
      </w:r>
      <w:r w:rsidR="00523F6E">
        <w:t xml:space="preserve"> and patrons are getting acclimated to the </w:t>
      </w:r>
      <w:r w:rsidR="00077CCB">
        <w:t>new collaborative</w:t>
      </w:r>
      <w:r w:rsidR="00523F6E">
        <w:t xml:space="preserve"> space. The laser cutter has been very popular. </w:t>
      </w:r>
      <w:r w:rsidR="00DC452A">
        <w:t>Institute Day</w:t>
      </w:r>
      <w:r w:rsidR="00523F6E">
        <w:t xml:space="preserve"> on Friday, August 18 </w:t>
      </w:r>
      <w:r w:rsidR="000522B9">
        <w:t>was very productive. The staff longevity awards were the highlight of the day. Brewpoint will open on Saturday, September 23.</w:t>
      </w:r>
    </w:p>
    <w:p w:rsidR="00D6669E" w:rsidRDefault="00D6669E" w:rsidP="0003746E">
      <w:pPr>
        <w:pStyle w:val="NoSpacing"/>
        <w:jc w:val="both"/>
      </w:pPr>
    </w:p>
    <w:p w:rsidR="00D70A37" w:rsidRPr="003343F1" w:rsidRDefault="002C0BB7" w:rsidP="00037548">
      <w:r>
        <w:t>There was no President’s Report.</w:t>
      </w:r>
    </w:p>
    <w:p w:rsidR="0082332E" w:rsidRPr="006D3060" w:rsidRDefault="0082332E" w:rsidP="00037548"/>
    <w:p w:rsidR="00FE5058" w:rsidRDefault="00037548" w:rsidP="00037548">
      <w:r w:rsidRPr="003343F1">
        <w:t xml:space="preserve">The first order of Unfinished Business </w:t>
      </w:r>
      <w:r w:rsidR="008C561E">
        <w:t xml:space="preserve">was the Kids’ Library Renovation. Director Harper </w:t>
      </w:r>
      <w:r w:rsidR="00FE5058">
        <w:t xml:space="preserve">noted there was nothing to report. Next month </w:t>
      </w:r>
      <w:r w:rsidR="00523F6E">
        <w:t xml:space="preserve">she will go over colors, stains, and paint colors. </w:t>
      </w:r>
    </w:p>
    <w:p w:rsidR="00FE5058" w:rsidRDefault="00FE5058" w:rsidP="00037548"/>
    <w:p w:rsidR="00143BFF" w:rsidRDefault="00486D4B" w:rsidP="002F2CE7">
      <w:pPr>
        <w:pStyle w:val="BodyText"/>
        <w:rPr>
          <w:sz w:val="24"/>
        </w:rPr>
      </w:pPr>
      <w:r>
        <w:rPr>
          <w:sz w:val="24"/>
        </w:rPr>
        <w:t xml:space="preserve">The next order of New Business was the approval </w:t>
      </w:r>
      <w:r w:rsidR="00143BFF">
        <w:rPr>
          <w:sz w:val="24"/>
        </w:rPr>
        <w:t xml:space="preserve">of the Kids’ Library Renovation Project. </w:t>
      </w:r>
    </w:p>
    <w:p w:rsidR="00486D4B" w:rsidRDefault="00143BFF" w:rsidP="002F2CE7">
      <w:pPr>
        <w:pStyle w:val="BodyText"/>
        <w:rPr>
          <w:sz w:val="24"/>
        </w:rPr>
      </w:pPr>
      <w:r>
        <w:t xml:space="preserve">Susan Sadowski </w:t>
      </w:r>
      <w:r w:rsidR="00486D4B">
        <w:rPr>
          <w:sz w:val="24"/>
        </w:rPr>
        <w:t>moved:</w:t>
      </w:r>
    </w:p>
    <w:p w:rsidR="00486D4B" w:rsidRDefault="00486D4B" w:rsidP="002F2CE7">
      <w:pPr>
        <w:pStyle w:val="BodyText"/>
        <w:rPr>
          <w:sz w:val="24"/>
        </w:rPr>
      </w:pPr>
    </w:p>
    <w:p w:rsidR="00486D4B" w:rsidRDefault="00486D4B" w:rsidP="00486D4B">
      <w:pPr>
        <w:pStyle w:val="NoSpacing"/>
        <w:jc w:val="both"/>
      </w:pPr>
      <w:r w:rsidRPr="003343F1">
        <w:t>THEREFORE BE IT RESOLVED:</w:t>
      </w:r>
    </w:p>
    <w:p w:rsidR="00486D4B" w:rsidRPr="003343F1" w:rsidRDefault="006E2B53" w:rsidP="006E2B53">
      <w:pPr>
        <w:pStyle w:val="NoSpacing"/>
        <w:ind w:left="720"/>
        <w:jc w:val="both"/>
      </w:pPr>
      <w:r>
        <w:t>T</w:t>
      </w:r>
      <w:r w:rsidR="00143BFF">
        <w:t>hat the Board of Trustees of the Elmhurst Public Library accepts the lowest qualified bidders from the attached list for the renovation of the Kids’ Library.</w:t>
      </w:r>
    </w:p>
    <w:p w:rsidR="00486D4B" w:rsidRDefault="00486D4B" w:rsidP="002F2CE7">
      <w:pPr>
        <w:pStyle w:val="BodyText"/>
        <w:rPr>
          <w:sz w:val="24"/>
        </w:rPr>
      </w:pPr>
    </w:p>
    <w:p w:rsidR="00486D4B" w:rsidRPr="003343F1" w:rsidRDefault="00143BFF" w:rsidP="00486D4B">
      <w:pPr>
        <w:pStyle w:val="NoSpacing"/>
        <w:jc w:val="both"/>
      </w:pPr>
      <w:r w:rsidRPr="003343F1">
        <w:t>Teresa Menolascino</w:t>
      </w:r>
      <w:r>
        <w:t xml:space="preserve"> </w:t>
      </w:r>
      <w:r w:rsidR="00486D4B">
        <w:t xml:space="preserve">seconded the motion. </w:t>
      </w:r>
      <w:r w:rsidR="00486D4B" w:rsidRPr="003343F1">
        <w:t xml:space="preserve">The motion carried. </w:t>
      </w:r>
    </w:p>
    <w:p w:rsidR="00486D4B" w:rsidRDefault="00486D4B" w:rsidP="002F2CE7">
      <w:pPr>
        <w:pStyle w:val="BodyText"/>
        <w:rPr>
          <w:sz w:val="24"/>
        </w:rPr>
      </w:pPr>
    </w:p>
    <w:p w:rsidR="00143BFF" w:rsidRDefault="00486D4B" w:rsidP="00143BFF">
      <w:pPr>
        <w:pStyle w:val="BodyText"/>
        <w:rPr>
          <w:sz w:val="24"/>
        </w:rPr>
      </w:pPr>
      <w:r>
        <w:rPr>
          <w:sz w:val="24"/>
        </w:rPr>
        <w:t xml:space="preserve">The next order of New Business was the </w:t>
      </w:r>
      <w:r w:rsidR="00143BFF">
        <w:rPr>
          <w:sz w:val="24"/>
        </w:rPr>
        <w:t xml:space="preserve">review of policies. </w:t>
      </w:r>
      <w:r w:rsidR="00143BFF">
        <w:t xml:space="preserve">Susan Sadowski </w:t>
      </w:r>
      <w:r w:rsidR="00143BFF">
        <w:rPr>
          <w:sz w:val="24"/>
        </w:rPr>
        <w:t>moved:</w:t>
      </w:r>
    </w:p>
    <w:p w:rsidR="00143BFF" w:rsidRDefault="00143BFF" w:rsidP="002F2CE7">
      <w:pPr>
        <w:pStyle w:val="BodyText"/>
        <w:rPr>
          <w:sz w:val="24"/>
        </w:rPr>
      </w:pPr>
    </w:p>
    <w:p w:rsidR="00523F6E" w:rsidRDefault="00523F6E" w:rsidP="00523F6E">
      <w:pPr>
        <w:pStyle w:val="NoSpacing"/>
        <w:jc w:val="both"/>
      </w:pPr>
      <w:r w:rsidRPr="003343F1">
        <w:t>THEREFORE BE IT RESOLVED:</w:t>
      </w:r>
    </w:p>
    <w:p w:rsidR="00486D4B" w:rsidRDefault="00523F6E" w:rsidP="002F2CE7">
      <w:pPr>
        <w:pStyle w:val="BodyText"/>
        <w:rPr>
          <w:sz w:val="24"/>
        </w:rPr>
      </w:pPr>
      <w:r>
        <w:rPr>
          <w:sz w:val="24"/>
        </w:rPr>
        <w:t xml:space="preserve"> To d</w:t>
      </w:r>
      <w:r w:rsidR="00143BFF">
        <w:rPr>
          <w:sz w:val="24"/>
        </w:rPr>
        <w:t>iscontinue policies 7.2 Service to the Elmhurst Business Community and 5.1.2 Lost, Stolen, Replacement.</w:t>
      </w:r>
      <w:r w:rsidR="00486D4B">
        <w:rPr>
          <w:sz w:val="24"/>
        </w:rPr>
        <w:t xml:space="preserve"> </w:t>
      </w:r>
    </w:p>
    <w:p w:rsidR="00143BFF" w:rsidRDefault="00143BFF" w:rsidP="002F2CE7">
      <w:pPr>
        <w:pStyle w:val="BodyText"/>
        <w:rPr>
          <w:sz w:val="24"/>
        </w:rPr>
      </w:pPr>
    </w:p>
    <w:p w:rsidR="00143BFF" w:rsidRDefault="00143BFF" w:rsidP="002F2CE7">
      <w:pPr>
        <w:pStyle w:val="BodyText"/>
        <w:rPr>
          <w:sz w:val="24"/>
        </w:rPr>
      </w:pPr>
      <w:r>
        <w:rPr>
          <w:sz w:val="24"/>
        </w:rPr>
        <w:t xml:space="preserve">Approve policy 5.1.1 Library Cards as presented. </w:t>
      </w:r>
    </w:p>
    <w:p w:rsidR="00143BFF" w:rsidRDefault="00143BFF" w:rsidP="002F2CE7">
      <w:pPr>
        <w:pStyle w:val="BodyText"/>
        <w:rPr>
          <w:sz w:val="24"/>
        </w:rPr>
      </w:pPr>
    </w:p>
    <w:p w:rsidR="00486D4B" w:rsidRDefault="00143BFF" w:rsidP="002F2CE7">
      <w:pPr>
        <w:pStyle w:val="BodyText"/>
      </w:pPr>
      <w:r w:rsidRPr="003343F1">
        <w:t>Monica Iacono</w:t>
      </w:r>
      <w:r>
        <w:t xml:space="preserve"> seconded the motion. </w:t>
      </w:r>
      <w:r w:rsidRPr="003343F1">
        <w:t>The motion carried.</w:t>
      </w:r>
    </w:p>
    <w:p w:rsidR="00143BFF" w:rsidRDefault="00143BFF" w:rsidP="002F2CE7">
      <w:pPr>
        <w:pStyle w:val="BodyText"/>
      </w:pPr>
    </w:p>
    <w:p w:rsidR="002F2CE7" w:rsidRPr="005A0F81" w:rsidRDefault="002F2CE7" w:rsidP="002F2CE7">
      <w:pPr>
        <w:pStyle w:val="BodyText"/>
      </w:pPr>
      <w:r>
        <w:rPr>
          <w:sz w:val="24"/>
        </w:rPr>
        <w:t>There being no Other Business</w:t>
      </w:r>
      <w:r w:rsidRPr="00683A31">
        <w:rPr>
          <w:sz w:val="24"/>
        </w:rPr>
        <w:t xml:space="preserve">, the meeting was adjourned at </w:t>
      </w:r>
      <w:r w:rsidR="00143BFF">
        <w:rPr>
          <w:sz w:val="24"/>
        </w:rPr>
        <w:t>7:45</w:t>
      </w:r>
      <w:r w:rsidR="00636A71">
        <w:rPr>
          <w:sz w:val="24"/>
        </w:rPr>
        <w:t xml:space="preserve"> PM.</w:t>
      </w:r>
    </w:p>
    <w:p w:rsidR="007833C4" w:rsidRPr="003343F1" w:rsidRDefault="007833C4" w:rsidP="002F2CE7"/>
    <w:sectPr w:rsidR="007833C4" w:rsidRPr="003343F1" w:rsidSect="000E459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F" w:rsidRDefault="00934EEF" w:rsidP="00294190">
      <w:r>
        <w:separator/>
      </w:r>
    </w:p>
  </w:endnote>
  <w:endnote w:type="continuationSeparator" w:id="0">
    <w:p w:rsidR="00934EEF" w:rsidRDefault="00934EEF" w:rsidP="0029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">
    <w:altName w:val="Neutr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chez">
    <w:altName w:val="Sanchez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F" w:rsidRDefault="00934EEF" w:rsidP="00294190">
      <w:r>
        <w:separator/>
      </w:r>
    </w:p>
  </w:footnote>
  <w:footnote w:type="continuationSeparator" w:id="0">
    <w:p w:rsidR="00934EEF" w:rsidRDefault="00934EEF" w:rsidP="0029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9A" w:rsidRPr="000E459A" w:rsidRDefault="000E459A" w:rsidP="000E459A">
    <w:pPr>
      <w:pStyle w:val="NoSpacing"/>
      <w:ind w:right="90"/>
      <w:jc w:val="both"/>
    </w:pPr>
    <w:r w:rsidRPr="000E459A">
      <w:t>Minutes</w:t>
    </w:r>
  </w:p>
  <w:p w:rsidR="000E459A" w:rsidRPr="000E459A" w:rsidRDefault="000E459A" w:rsidP="000E459A">
    <w:pPr>
      <w:pStyle w:val="NoSpacing"/>
      <w:ind w:right="90"/>
      <w:jc w:val="both"/>
    </w:pPr>
    <w:r w:rsidRPr="000E459A">
      <w:t>Elmhurst Public Library Board of Trustees</w:t>
    </w:r>
  </w:p>
  <w:p w:rsidR="007C38D9" w:rsidRDefault="000522B9" w:rsidP="00BC7E2F">
    <w:pPr>
      <w:pStyle w:val="Header"/>
      <w:jc w:val="both"/>
    </w:pPr>
    <w:r>
      <w:t>September 19</w:t>
    </w:r>
    <w:r w:rsidR="00C65E64">
      <w:t>, 2017</w:t>
    </w:r>
  </w:p>
  <w:p w:rsidR="000E459A" w:rsidRDefault="000E459A" w:rsidP="007C38D9">
    <w:pPr>
      <w:pStyle w:val="Header"/>
      <w:rPr>
        <w:noProof/>
      </w:rPr>
    </w:pPr>
    <w:r w:rsidRPr="000E459A">
      <w:t xml:space="preserve">page </w:t>
    </w:r>
    <w:r w:rsidRPr="000E459A">
      <w:fldChar w:fldCharType="begin"/>
    </w:r>
    <w:r w:rsidRPr="000E459A">
      <w:instrText xml:space="preserve"> PAGE   \* MERGEFORMAT </w:instrText>
    </w:r>
    <w:r w:rsidRPr="000E459A">
      <w:fldChar w:fldCharType="separate"/>
    </w:r>
    <w:r w:rsidR="00077CCB">
      <w:rPr>
        <w:noProof/>
      </w:rPr>
      <w:t>3</w:t>
    </w:r>
    <w:r w:rsidRPr="000E459A">
      <w:rPr>
        <w:noProof/>
      </w:rPr>
      <w:fldChar w:fldCharType="end"/>
    </w:r>
  </w:p>
  <w:p w:rsidR="00F20646" w:rsidRPr="000E459A" w:rsidRDefault="00F20646" w:rsidP="000E459A">
    <w:pPr>
      <w:pStyle w:val="NoSpacing"/>
      <w:ind w:right="14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038"/>
    <w:multiLevelType w:val="multilevel"/>
    <w:tmpl w:val="02B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5B86"/>
    <w:multiLevelType w:val="hybridMultilevel"/>
    <w:tmpl w:val="B58C322E"/>
    <w:lvl w:ilvl="0" w:tplc="30BA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47D"/>
    <w:multiLevelType w:val="hybridMultilevel"/>
    <w:tmpl w:val="EE54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FE8"/>
    <w:multiLevelType w:val="hybridMultilevel"/>
    <w:tmpl w:val="3714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2A0"/>
    <w:multiLevelType w:val="multilevel"/>
    <w:tmpl w:val="DB20E7AE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</w:lvl>
    <w:lvl w:ilvl="2">
      <w:start w:val="10"/>
      <w:numFmt w:val="decimal"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3"/>
      <w:numFmt w:val="decimal"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C54B9C"/>
    <w:multiLevelType w:val="multilevel"/>
    <w:tmpl w:val="5E2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F364A"/>
    <w:multiLevelType w:val="multilevel"/>
    <w:tmpl w:val="083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20EEE"/>
    <w:multiLevelType w:val="hybridMultilevel"/>
    <w:tmpl w:val="F786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4DCB"/>
    <w:multiLevelType w:val="hybridMultilevel"/>
    <w:tmpl w:val="D434730E"/>
    <w:lvl w:ilvl="0" w:tplc="62305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D680D"/>
    <w:multiLevelType w:val="hybridMultilevel"/>
    <w:tmpl w:val="04B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3F70"/>
    <w:multiLevelType w:val="hybridMultilevel"/>
    <w:tmpl w:val="AC64083E"/>
    <w:lvl w:ilvl="0" w:tplc="30BA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192C"/>
    <w:multiLevelType w:val="hybridMultilevel"/>
    <w:tmpl w:val="14A668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E82312"/>
    <w:multiLevelType w:val="multilevel"/>
    <w:tmpl w:val="44FCDA1A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4C121C6A"/>
    <w:multiLevelType w:val="hybridMultilevel"/>
    <w:tmpl w:val="E8EC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F13"/>
    <w:multiLevelType w:val="multilevel"/>
    <w:tmpl w:val="D70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643CA"/>
    <w:multiLevelType w:val="hybridMultilevel"/>
    <w:tmpl w:val="E1B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715D"/>
    <w:multiLevelType w:val="hybridMultilevel"/>
    <w:tmpl w:val="7F344E36"/>
    <w:lvl w:ilvl="0" w:tplc="57526FA8">
      <w:start w:val="1"/>
      <w:numFmt w:val="bullet"/>
      <w:lvlText w:val=""/>
      <w:lvlJc w:val="left"/>
      <w:pPr>
        <w:tabs>
          <w:tab w:val="num" w:pos="288"/>
        </w:tabs>
        <w:ind w:left="432" w:hanging="432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91C92"/>
    <w:multiLevelType w:val="hybridMultilevel"/>
    <w:tmpl w:val="662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1BD2"/>
    <w:multiLevelType w:val="hybridMultilevel"/>
    <w:tmpl w:val="6BE6AF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4612375"/>
    <w:multiLevelType w:val="hybridMultilevel"/>
    <w:tmpl w:val="9F9A5362"/>
    <w:lvl w:ilvl="0" w:tplc="C726705A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E65100"/>
    <w:multiLevelType w:val="hybridMultilevel"/>
    <w:tmpl w:val="68D8A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0F9549A"/>
    <w:multiLevelType w:val="hybridMultilevel"/>
    <w:tmpl w:val="A106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23DF"/>
    <w:multiLevelType w:val="hybridMultilevel"/>
    <w:tmpl w:val="D4A6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0DF1"/>
    <w:multiLevelType w:val="hybridMultilevel"/>
    <w:tmpl w:val="D74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18"/>
  </w:num>
  <w:num w:numId="8">
    <w:abstractNumId w:val="20"/>
  </w:num>
  <w:num w:numId="9">
    <w:abstractNumId w:val="19"/>
  </w:num>
  <w:num w:numId="10">
    <w:abstractNumId w:val="4"/>
    <w:lvlOverride w:ilvl="0">
      <w:startOverride w:val="8"/>
    </w:lvlOverride>
    <w:lvlOverride w:ilvl="1">
      <w:startOverride w:val="5"/>
    </w:lvlOverride>
    <w:lvlOverride w:ilvl="2">
      <w:startOverride w:val="10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2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0"/>
    <w:rsid w:val="000003B4"/>
    <w:rsid w:val="000012DC"/>
    <w:rsid w:val="0000208D"/>
    <w:rsid w:val="00003405"/>
    <w:rsid w:val="00003504"/>
    <w:rsid w:val="00003CDD"/>
    <w:rsid w:val="00003FD7"/>
    <w:rsid w:val="00004BF9"/>
    <w:rsid w:val="0000515F"/>
    <w:rsid w:val="00006F20"/>
    <w:rsid w:val="000103DD"/>
    <w:rsid w:val="0001091D"/>
    <w:rsid w:val="000127CC"/>
    <w:rsid w:val="000131FF"/>
    <w:rsid w:val="000133D6"/>
    <w:rsid w:val="00013A50"/>
    <w:rsid w:val="00013FD1"/>
    <w:rsid w:val="0001455D"/>
    <w:rsid w:val="00015AAE"/>
    <w:rsid w:val="00020B09"/>
    <w:rsid w:val="00024251"/>
    <w:rsid w:val="000272E4"/>
    <w:rsid w:val="00027342"/>
    <w:rsid w:val="00033769"/>
    <w:rsid w:val="00033E52"/>
    <w:rsid w:val="00033FEC"/>
    <w:rsid w:val="00034C55"/>
    <w:rsid w:val="0003626E"/>
    <w:rsid w:val="0003746E"/>
    <w:rsid w:val="00037548"/>
    <w:rsid w:val="00041424"/>
    <w:rsid w:val="000421A8"/>
    <w:rsid w:val="00044AC9"/>
    <w:rsid w:val="00050288"/>
    <w:rsid w:val="000522B9"/>
    <w:rsid w:val="000555B0"/>
    <w:rsid w:val="00055894"/>
    <w:rsid w:val="000562BE"/>
    <w:rsid w:val="00056DE0"/>
    <w:rsid w:val="000606C8"/>
    <w:rsid w:val="000611F7"/>
    <w:rsid w:val="00062645"/>
    <w:rsid w:val="00064179"/>
    <w:rsid w:val="00066039"/>
    <w:rsid w:val="00066F28"/>
    <w:rsid w:val="00070656"/>
    <w:rsid w:val="000709C6"/>
    <w:rsid w:val="000724D4"/>
    <w:rsid w:val="00073660"/>
    <w:rsid w:val="00074357"/>
    <w:rsid w:val="00077CCB"/>
    <w:rsid w:val="00082796"/>
    <w:rsid w:val="00087597"/>
    <w:rsid w:val="000879F2"/>
    <w:rsid w:val="000911D4"/>
    <w:rsid w:val="00091CE0"/>
    <w:rsid w:val="00094596"/>
    <w:rsid w:val="00094599"/>
    <w:rsid w:val="00095122"/>
    <w:rsid w:val="00096234"/>
    <w:rsid w:val="00096CF4"/>
    <w:rsid w:val="000A0913"/>
    <w:rsid w:val="000A7272"/>
    <w:rsid w:val="000A7D43"/>
    <w:rsid w:val="000B0330"/>
    <w:rsid w:val="000B1150"/>
    <w:rsid w:val="000B2E0F"/>
    <w:rsid w:val="000B3C23"/>
    <w:rsid w:val="000B5DF7"/>
    <w:rsid w:val="000B693E"/>
    <w:rsid w:val="000B7984"/>
    <w:rsid w:val="000B7E5B"/>
    <w:rsid w:val="000C2166"/>
    <w:rsid w:val="000C37E4"/>
    <w:rsid w:val="000C50DC"/>
    <w:rsid w:val="000C512E"/>
    <w:rsid w:val="000C59F2"/>
    <w:rsid w:val="000C6AB9"/>
    <w:rsid w:val="000D14E6"/>
    <w:rsid w:val="000D1FB1"/>
    <w:rsid w:val="000D2F12"/>
    <w:rsid w:val="000D72B0"/>
    <w:rsid w:val="000D79D4"/>
    <w:rsid w:val="000D7EAA"/>
    <w:rsid w:val="000E0443"/>
    <w:rsid w:val="000E2790"/>
    <w:rsid w:val="000E2C34"/>
    <w:rsid w:val="000E2E7C"/>
    <w:rsid w:val="000E459A"/>
    <w:rsid w:val="000E4610"/>
    <w:rsid w:val="000E4B3E"/>
    <w:rsid w:val="000E7FB5"/>
    <w:rsid w:val="000F069A"/>
    <w:rsid w:val="000F189A"/>
    <w:rsid w:val="000F1BA5"/>
    <w:rsid w:val="000F1BA9"/>
    <w:rsid w:val="000F20BC"/>
    <w:rsid w:val="000F2E80"/>
    <w:rsid w:val="000F3831"/>
    <w:rsid w:val="000F4DA6"/>
    <w:rsid w:val="000F5C6B"/>
    <w:rsid w:val="0010353B"/>
    <w:rsid w:val="00103AD2"/>
    <w:rsid w:val="00103F2C"/>
    <w:rsid w:val="00105644"/>
    <w:rsid w:val="00105B99"/>
    <w:rsid w:val="00107D64"/>
    <w:rsid w:val="00112ABC"/>
    <w:rsid w:val="00113A9A"/>
    <w:rsid w:val="00113AA1"/>
    <w:rsid w:val="00113FC2"/>
    <w:rsid w:val="00114DB0"/>
    <w:rsid w:val="00115BFD"/>
    <w:rsid w:val="001200AB"/>
    <w:rsid w:val="00120170"/>
    <w:rsid w:val="00122C03"/>
    <w:rsid w:val="001233D5"/>
    <w:rsid w:val="001235D2"/>
    <w:rsid w:val="00127383"/>
    <w:rsid w:val="00134A34"/>
    <w:rsid w:val="00136CA2"/>
    <w:rsid w:val="00140087"/>
    <w:rsid w:val="001424DB"/>
    <w:rsid w:val="00142A18"/>
    <w:rsid w:val="001434AC"/>
    <w:rsid w:val="00143BFF"/>
    <w:rsid w:val="00144C2A"/>
    <w:rsid w:val="00145167"/>
    <w:rsid w:val="00151384"/>
    <w:rsid w:val="00155E3E"/>
    <w:rsid w:val="00156245"/>
    <w:rsid w:val="00157E17"/>
    <w:rsid w:val="00160F1A"/>
    <w:rsid w:val="0016218B"/>
    <w:rsid w:val="00165DAE"/>
    <w:rsid w:val="001735DE"/>
    <w:rsid w:val="001746A0"/>
    <w:rsid w:val="001759D4"/>
    <w:rsid w:val="00181134"/>
    <w:rsid w:val="001827FB"/>
    <w:rsid w:val="00183E50"/>
    <w:rsid w:val="0018412E"/>
    <w:rsid w:val="0018527F"/>
    <w:rsid w:val="00186AA1"/>
    <w:rsid w:val="00186F21"/>
    <w:rsid w:val="001872D6"/>
    <w:rsid w:val="00190052"/>
    <w:rsid w:val="00190A02"/>
    <w:rsid w:val="00195524"/>
    <w:rsid w:val="001A2606"/>
    <w:rsid w:val="001A5852"/>
    <w:rsid w:val="001A5D98"/>
    <w:rsid w:val="001A6F1F"/>
    <w:rsid w:val="001B0691"/>
    <w:rsid w:val="001B0AC0"/>
    <w:rsid w:val="001B25B1"/>
    <w:rsid w:val="001B316F"/>
    <w:rsid w:val="001C0FB9"/>
    <w:rsid w:val="001C45AF"/>
    <w:rsid w:val="001C4D36"/>
    <w:rsid w:val="001C6484"/>
    <w:rsid w:val="001C6925"/>
    <w:rsid w:val="001D3534"/>
    <w:rsid w:val="001D3B38"/>
    <w:rsid w:val="001D44CC"/>
    <w:rsid w:val="001D4785"/>
    <w:rsid w:val="001D4D92"/>
    <w:rsid w:val="001D61DC"/>
    <w:rsid w:val="001D6319"/>
    <w:rsid w:val="001D7CE4"/>
    <w:rsid w:val="001E003E"/>
    <w:rsid w:val="001E189D"/>
    <w:rsid w:val="001E242E"/>
    <w:rsid w:val="001E2ED3"/>
    <w:rsid w:val="001E6B16"/>
    <w:rsid w:val="001F0F3E"/>
    <w:rsid w:val="001F29F4"/>
    <w:rsid w:val="001F2E94"/>
    <w:rsid w:val="001F46A1"/>
    <w:rsid w:val="001F7579"/>
    <w:rsid w:val="00203D34"/>
    <w:rsid w:val="0020480B"/>
    <w:rsid w:val="002064B4"/>
    <w:rsid w:val="00207B96"/>
    <w:rsid w:val="00210554"/>
    <w:rsid w:val="0021223A"/>
    <w:rsid w:val="00212788"/>
    <w:rsid w:val="00212A13"/>
    <w:rsid w:val="002132DD"/>
    <w:rsid w:val="002140ED"/>
    <w:rsid w:val="00224B8B"/>
    <w:rsid w:val="00224BA7"/>
    <w:rsid w:val="00225689"/>
    <w:rsid w:val="002262BE"/>
    <w:rsid w:val="00227299"/>
    <w:rsid w:val="0023022E"/>
    <w:rsid w:val="00232193"/>
    <w:rsid w:val="00232586"/>
    <w:rsid w:val="00233DD8"/>
    <w:rsid w:val="00236128"/>
    <w:rsid w:val="002432CC"/>
    <w:rsid w:val="00243A1F"/>
    <w:rsid w:val="00243ACB"/>
    <w:rsid w:val="00243F64"/>
    <w:rsid w:val="00244A42"/>
    <w:rsid w:val="00246064"/>
    <w:rsid w:val="00250126"/>
    <w:rsid w:val="002504B3"/>
    <w:rsid w:val="00250F59"/>
    <w:rsid w:val="00251455"/>
    <w:rsid w:val="00252340"/>
    <w:rsid w:val="002525A9"/>
    <w:rsid w:val="002526ED"/>
    <w:rsid w:val="00254882"/>
    <w:rsid w:val="002553CA"/>
    <w:rsid w:val="002574CE"/>
    <w:rsid w:val="002611CF"/>
    <w:rsid w:val="00261D98"/>
    <w:rsid w:val="00263BDA"/>
    <w:rsid w:val="0026400C"/>
    <w:rsid w:val="00264677"/>
    <w:rsid w:val="00267F8C"/>
    <w:rsid w:val="00272294"/>
    <w:rsid w:val="00273D93"/>
    <w:rsid w:val="00275FFD"/>
    <w:rsid w:val="00276C71"/>
    <w:rsid w:val="00285BB3"/>
    <w:rsid w:val="00285D45"/>
    <w:rsid w:val="00285E17"/>
    <w:rsid w:val="00286D66"/>
    <w:rsid w:val="002874C3"/>
    <w:rsid w:val="00287BCE"/>
    <w:rsid w:val="00287CA5"/>
    <w:rsid w:val="00291BFE"/>
    <w:rsid w:val="00291D75"/>
    <w:rsid w:val="00293440"/>
    <w:rsid w:val="00294190"/>
    <w:rsid w:val="002943A4"/>
    <w:rsid w:val="002A5DA0"/>
    <w:rsid w:val="002A7C52"/>
    <w:rsid w:val="002A7D6B"/>
    <w:rsid w:val="002A7DB8"/>
    <w:rsid w:val="002B0E50"/>
    <w:rsid w:val="002B1047"/>
    <w:rsid w:val="002B1959"/>
    <w:rsid w:val="002B4706"/>
    <w:rsid w:val="002B47FA"/>
    <w:rsid w:val="002B5368"/>
    <w:rsid w:val="002B7333"/>
    <w:rsid w:val="002C06F7"/>
    <w:rsid w:val="002C0BB7"/>
    <w:rsid w:val="002C4025"/>
    <w:rsid w:val="002C5809"/>
    <w:rsid w:val="002D13FB"/>
    <w:rsid w:val="002D2340"/>
    <w:rsid w:val="002D4986"/>
    <w:rsid w:val="002E3228"/>
    <w:rsid w:val="002E7CCD"/>
    <w:rsid w:val="002F2CE7"/>
    <w:rsid w:val="002F481A"/>
    <w:rsid w:val="002F765A"/>
    <w:rsid w:val="0030165E"/>
    <w:rsid w:val="00301848"/>
    <w:rsid w:val="00302328"/>
    <w:rsid w:val="00302769"/>
    <w:rsid w:val="00303A7D"/>
    <w:rsid w:val="00304ACB"/>
    <w:rsid w:val="003056B2"/>
    <w:rsid w:val="00305DE1"/>
    <w:rsid w:val="003062D8"/>
    <w:rsid w:val="003062F1"/>
    <w:rsid w:val="00311425"/>
    <w:rsid w:val="003139A9"/>
    <w:rsid w:val="003139EA"/>
    <w:rsid w:val="003157D1"/>
    <w:rsid w:val="0031584B"/>
    <w:rsid w:val="0031627C"/>
    <w:rsid w:val="00316F33"/>
    <w:rsid w:val="00317180"/>
    <w:rsid w:val="00326145"/>
    <w:rsid w:val="0032753B"/>
    <w:rsid w:val="003308B0"/>
    <w:rsid w:val="0033317A"/>
    <w:rsid w:val="00333416"/>
    <w:rsid w:val="00333C8A"/>
    <w:rsid w:val="003343F1"/>
    <w:rsid w:val="00335F1F"/>
    <w:rsid w:val="00342B82"/>
    <w:rsid w:val="00343BEF"/>
    <w:rsid w:val="00346CCE"/>
    <w:rsid w:val="00346EF2"/>
    <w:rsid w:val="00350F04"/>
    <w:rsid w:val="00353514"/>
    <w:rsid w:val="00353F06"/>
    <w:rsid w:val="00354E9B"/>
    <w:rsid w:val="00355CFF"/>
    <w:rsid w:val="00357B24"/>
    <w:rsid w:val="0036007F"/>
    <w:rsid w:val="00360B8D"/>
    <w:rsid w:val="0036202C"/>
    <w:rsid w:val="00364BD2"/>
    <w:rsid w:val="00364DD8"/>
    <w:rsid w:val="003679BF"/>
    <w:rsid w:val="00367A2C"/>
    <w:rsid w:val="00370675"/>
    <w:rsid w:val="00371057"/>
    <w:rsid w:val="003733B7"/>
    <w:rsid w:val="00373437"/>
    <w:rsid w:val="00374FC2"/>
    <w:rsid w:val="003775E1"/>
    <w:rsid w:val="00380336"/>
    <w:rsid w:val="00380F33"/>
    <w:rsid w:val="00381387"/>
    <w:rsid w:val="00381B89"/>
    <w:rsid w:val="00381DFE"/>
    <w:rsid w:val="00384225"/>
    <w:rsid w:val="003859D0"/>
    <w:rsid w:val="00385ED1"/>
    <w:rsid w:val="00390FE0"/>
    <w:rsid w:val="003919E2"/>
    <w:rsid w:val="00393514"/>
    <w:rsid w:val="003A28CA"/>
    <w:rsid w:val="003A4E88"/>
    <w:rsid w:val="003A690A"/>
    <w:rsid w:val="003A737B"/>
    <w:rsid w:val="003A7D41"/>
    <w:rsid w:val="003B097F"/>
    <w:rsid w:val="003B1B9E"/>
    <w:rsid w:val="003B3E30"/>
    <w:rsid w:val="003B6712"/>
    <w:rsid w:val="003B79B3"/>
    <w:rsid w:val="003C087E"/>
    <w:rsid w:val="003C3101"/>
    <w:rsid w:val="003C4937"/>
    <w:rsid w:val="003C54FA"/>
    <w:rsid w:val="003C70FC"/>
    <w:rsid w:val="003C79E8"/>
    <w:rsid w:val="003D384B"/>
    <w:rsid w:val="003D4E40"/>
    <w:rsid w:val="003D57A7"/>
    <w:rsid w:val="003E00B0"/>
    <w:rsid w:val="003E0585"/>
    <w:rsid w:val="003E094D"/>
    <w:rsid w:val="003E2D61"/>
    <w:rsid w:val="003E37B1"/>
    <w:rsid w:val="003E40C0"/>
    <w:rsid w:val="003E524A"/>
    <w:rsid w:val="003E57FA"/>
    <w:rsid w:val="003E7E8A"/>
    <w:rsid w:val="003F0877"/>
    <w:rsid w:val="003F0884"/>
    <w:rsid w:val="003F0939"/>
    <w:rsid w:val="003F2D19"/>
    <w:rsid w:val="003F497D"/>
    <w:rsid w:val="003F5F74"/>
    <w:rsid w:val="003F7A16"/>
    <w:rsid w:val="00400900"/>
    <w:rsid w:val="004018F9"/>
    <w:rsid w:val="004030CD"/>
    <w:rsid w:val="004052AA"/>
    <w:rsid w:val="00407752"/>
    <w:rsid w:val="00411885"/>
    <w:rsid w:val="004120CE"/>
    <w:rsid w:val="004137C2"/>
    <w:rsid w:val="00415305"/>
    <w:rsid w:val="0041740C"/>
    <w:rsid w:val="00420541"/>
    <w:rsid w:val="00420A1A"/>
    <w:rsid w:val="00423D3E"/>
    <w:rsid w:val="004242E9"/>
    <w:rsid w:val="004249EF"/>
    <w:rsid w:val="00424CDB"/>
    <w:rsid w:val="00425980"/>
    <w:rsid w:val="00426DB8"/>
    <w:rsid w:val="00427A1D"/>
    <w:rsid w:val="00431830"/>
    <w:rsid w:val="00432DDE"/>
    <w:rsid w:val="0043409C"/>
    <w:rsid w:val="00435537"/>
    <w:rsid w:val="00436543"/>
    <w:rsid w:val="00440803"/>
    <w:rsid w:val="00443381"/>
    <w:rsid w:val="00444B7E"/>
    <w:rsid w:val="00444CC5"/>
    <w:rsid w:val="004502F1"/>
    <w:rsid w:val="00451184"/>
    <w:rsid w:val="00453D98"/>
    <w:rsid w:val="00455A29"/>
    <w:rsid w:val="00456C78"/>
    <w:rsid w:val="00456E5F"/>
    <w:rsid w:val="00457840"/>
    <w:rsid w:val="0046106A"/>
    <w:rsid w:val="00463019"/>
    <w:rsid w:val="00463A4A"/>
    <w:rsid w:val="0046420A"/>
    <w:rsid w:val="00465A6E"/>
    <w:rsid w:val="00465ADF"/>
    <w:rsid w:val="004662EB"/>
    <w:rsid w:val="004664A5"/>
    <w:rsid w:val="00467A20"/>
    <w:rsid w:val="00474FF7"/>
    <w:rsid w:val="00475FCC"/>
    <w:rsid w:val="00476A8C"/>
    <w:rsid w:val="00477ED5"/>
    <w:rsid w:val="00480117"/>
    <w:rsid w:val="00481093"/>
    <w:rsid w:val="0048137D"/>
    <w:rsid w:val="00481D93"/>
    <w:rsid w:val="00483644"/>
    <w:rsid w:val="00485C04"/>
    <w:rsid w:val="00486570"/>
    <w:rsid w:val="00486D4B"/>
    <w:rsid w:val="00491A39"/>
    <w:rsid w:val="00491A88"/>
    <w:rsid w:val="00492A11"/>
    <w:rsid w:val="00493103"/>
    <w:rsid w:val="004958BD"/>
    <w:rsid w:val="00496DCD"/>
    <w:rsid w:val="004A00FB"/>
    <w:rsid w:val="004A1BAE"/>
    <w:rsid w:val="004A2B7A"/>
    <w:rsid w:val="004A3CE5"/>
    <w:rsid w:val="004A54E1"/>
    <w:rsid w:val="004A6125"/>
    <w:rsid w:val="004A6CE4"/>
    <w:rsid w:val="004A7BE0"/>
    <w:rsid w:val="004A7E4A"/>
    <w:rsid w:val="004B3088"/>
    <w:rsid w:val="004B3151"/>
    <w:rsid w:val="004B43AC"/>
    <w:rsid w:val="004B63A3"/>
    <w:rsid w:val="004B64FF"/>
    <w:rsid w:val="004B793B"/>
    <w:rsid w:val="004C2C5F"/>
    <w:rsid w:val="004C5071"/>
    <w:rsid w:val="004C5AA2"/>
    <w:rsid w:val="004C6003"/>
    <w:rsid w:val="004D0172"/>
    <w:rsid w:val="004D27DA"/>
    <w:rsid w:val="004D4FB6"/>
    <w:rsid w:val="004D52F3"/>
    <w:rsid w:val="004E0233"/>
    <w:rsid w:val="004E2CB2"/>
    <w:rsid w:val="004E2E03"/>
    <w:rsid w:val="004E2F5F"/>
    <w:rsid w:val="004E32D6"/>
    <w:rsid w:val="004E51A1"/>
    <w:rsid w:val="004E56FC"/>
    <w:rsid w:val="004F1345"/>
    <w:rsid w:val="004F29A5"/>
    <w:rsid w:val="004F2C38"/>
    <w:rsid w:val="004F32B7"/>
    <w:rsid w:val="004F4C77"/>
    <w:rsid w:val="004F5ECA"/>
    <w:rsid w:val="004F7616"/>
    <w:rsid w:val="00502DE2"/>
    <w:rsid w:val="00502FC6"/>
    <w:rsid w:val="005033E7"/>
    <w:rsid w:val="005038D0"/>
    <w:rsid w:val="00504467"/>
    <w:rsid w:val="00504CCA"/>
    <w:rsid w:val="005057C3"/>
    <w:rsid w:val="00507591"/>
    <w:rsid w:val="005136D6"/>
    <w:rsid w:val="005165AA"/>
    <w:rsid w:val="00520018"/>
    <w:rsid w:val="00521B3A"/>
    <w:rsid w:val="00522109"/>
    <w:rsid w:val="00522811"/>
    <w:rsid w:val="00522880"/>
    <w:rsid w:val="00523F6E"/>
    <w:rsid w:val="00531785"/>
    <w:rsid w:val="00531B05"/>
    <w:rsid w:val="005322BD"/>
    <w:rsid w:val="005339C6"/>
    <w:rsid w:val="0053450E"/>
    <w:rsid w:val="00536376"/>
    <w:rsid w:val="00541976"/>
    <w:rsid w:val="0054446D"/>
    <w:rsid w:val="005474FB"/>
    <w:rsid w:val="00551BF8"/>
    <w:rsid w:val="0055259F"/>
    <w:rsid w:val="00552BE9"/>
    <w:rsid w:val="00552F37"/>
    <w:rsid w:val="00553E7E"/>
    <w:rsid w:val="00554B45"/>
    <w:rsid w:val="00554B9F"/>
    <w:rsid w:val="00554BC3"/>
    <w:rsid w:val="00554CD1"/>
    <w:rsid w:val="00554E54"/>
    <w:rsid w:val="00554F1F"/>
    <w:rsid w:val="00560717"/>
    <w:rsid w:val="00560D52"/>
    <w:rsid w:val="0056142C"/>
    <w:rsid w:val="0056178C"/>
    <w:rsid w:val="00561B62"/>
    <w:rsid w:val="005625C8"/>
    <w:rsid w:val="00563174"/>
    <w:rsid w:val="005637C9"/>
    <w:rsid w:val="005646EB"/>
    <w:rsid w:val="00565099"/>
    <w:rsid w:val="00565183"/>
    <w:rsid w:val="00566160"/>
    <w:rsid w:val="0056666F"/>
    <w:rsid w:val="00567A9A"/>
    <w:rsid w:val="005718F2"/>
    <w:rsid w:val="00572D2C"/>
    <w:rsid w:val="005733EA"/>
    <w:rsid w:val="0057352F"/>
    <w:rsid w:val="005737AD"/>
    <w:rsid w:val="00576299"/>
    <w:rsid w:val="00576B92"/>
    <w:rsid w:val="00576FAE"/>
    <w:rsid w:val="005776A5"/>
    <w:rsid w:val="0058391E"/>
    <w:rsid w:val="00583EDE"/>
    <w:rsid w:val="005872D7"/>
    <w:rsid w:val="00596D69"/>
    <w:rsid w:val="00597707"/>
    <w:rsid w:val="005A0F81"/>
    <w:rsid w:val="005A16F1"/>
    <w:rsid w:val="005A22B1"/>
    <w:rsid w:val="005A6DE9"/>
    <w:rsid w:val="005B04CF"/>
    <w:rsid w:val="005B160F"/>
    <w:rsid w:val="005B44FA"/>
    <w:rsid w:val="005B4BCB"/>
    <w:rsid w:val="005B7D0B"/>
    <w:rsid w:val="005C00AC"/>
    <w:rsid w:val="005C0943"/>
    <w:rsid w:val="005C3819"/>
    <w:rsid w:val="005C5033"/>
    <w:rsid w:val="005C59CB"/>
    <w:rsid w:val="005C60C8"/>
    <w:rsid w:val="005D0E35"/>
    <w:rsid w:val="005D15A2"/>
    <w:rsid w:val="005D1B70"/>
    <w:rsid w:val="005D3377"/>
    <w:rsid w:val="005D3ED0"/>
    <w:rsid w:val="005D3FD4"/>
    <w:rsid w:val="005D6220"/>
    <w:rsid w:val="005D6EA3"/>
    <w:rsid w:val="005D7049"/>
    <w:rsid w:val="005D7F03"/>
    <w:rsid w:val="005E1C63"/>
    <w:rsid w:val="005E2A3F"/>
    <w:rsid w:val="005E5911"/>
    <w:rsid w:val="005E5F81"/>
    <w:rsid w:val="005E6558"/>
    <w:rsid w:val="005E709B"/>
    <w:rsid w:val="005F056F"/>
    <w:rsid w:val="005F0834"/>
    <w:rsid w:val="005F4EC4"/>
    <w:rsid w:val="005F6B4B"/>
    <w:rsid w:val="00602339"/>
    <w:rsid w:val="00602D88"/>
    <w:rsid w:val="00604B20"/>
    <w:rsid w:val="0060528E"/>
    <w:rsid w:val="0060710F"/>
    <w:rsid w:val="00615B74"/>
    <w:rsid w:val="00616ACA"/>
    <w:rsid w:val="00621346"/>
    <w:rsid w:val="006265D2"/>
    <w:rsid w:val="00626AC7"/>
    <w:rsid w:val="006303AE"/>
    <w:rsid w:val="00630920"/>
    <w:rsid w:val="00630A0F"/>
    <w:rsid w:val="00631DB3"/>
    <w:rsid w:val="00632614"/>
    <w:rsid w:val="006340D4"/>
    <w:rsid w:val="0063556D"/>
    <w:rsid w:val="0063580A"/>
    <w:rsid w:val="00636A71"/>
    <w:rsid w:val="00641C2A"/>
    <w:rsid w:val="0064492E"/>
    <w:rsid w:val="00646A8B"/>
    <w:rsid w:val="0064781A"/>
    <w:rsid w:val="0065034D"/>
    <w:rsid w:val="00651E40"/>
    <w:rsid w:val="00653932"/>
    <w:rsid w:val="0065422E"/>
    <w:rsid w:val="00655591"/>
    <w:rsid w:val="006559B5"/>
    <w:rsid w:val="0065614C"/>
    <w:rsid w:val="00656C46"/>
    <w:rsid w:val="0065770F"/>
    <w:rsid w:val="00657742"/>
    <w:rsid w:val="006603D2"/>
    <w:rsid w:val="00663E9A"/>
    <w:rsid w:val="00664681"/>
    <w:rsid w:val="0067289A"/>
    <w:rsid w:val="006734E3"/>
    <w:rsid w:val="0067357A"/>
    <w:rsid w:val="00677912"/>
    <w:rsid w:val="00680921"/>
    <w:rsid w:val="00680BE8"/>
    <w:rsid w:val="00682CC6"/>
    <w:rsid w:val="00683A31"/>
    <w:rsid w:val="0068431C"/>
    <w:rsid w:val="00684A0A"/>
    <w:rsid w:val="00686DCD"/>
    <w:rsid w:val="00686ED9"/>
    <w:rsid w:val="006900C4"/>
    <w:rsid w:val="006910B0"/>
    <w:rsid w:val="00692B83"/>
    <w:rsid w:val="00692EC6"/>
    <w:rsid w:val="00694C58"/>
    <w:rsid w:val="006954E0"/>
    <w:rsid w:val="006A016A"/>
    <w:rsid w:val="006A71EF"/>
    <w:rsid w:val="006B049D"/>
    <w:rsid w:val="006B0E52"/>
    <w:rsid w:val="006B2BCC"/>
    <w:rsid w:val="006B3863"/>
    <w:rsid w:val="006B4BC3"/>
    <w:rsid w:val="006B5981"/>
    <w:rsid w:val="006B74F1"/>
    <w:rsid w:val="006B7532"/>
    <w:rsid w:val="006C0DC9"/>
    <w:rsid w:val="006C18F1"/>
    <w:rsid w:val="006C32DA"/>
    <w:rsid w:val="006C38E2"/>
    <w:rsid w:val="006C3FB5"/>
    <w:rsid w:val="006C4254"/>
    <w:rsid w:val="006C5AFE"/>
    <w:rsid w:val="006C6313"/>
    <w:rsid w:val="006D20E5"/>
    <w:rsid w:val="006D2E4B"/>
    <w:rsid w:val="006D2E70"/>
    <w:rsid w:val="006D3060"/>
    <w:rsid w:val="006D5771"/>
    <w:rsid w:val="006D5F7B"/>
    <w:rsid w:val="006D7B3A"/>
    <w:rsid w:val="006E0662"/>
    <w:rsid w:val="006E0A6A"/>
    <w:rsid w:val="006E0E8C"/>
    <w:rsid w:val="006E1005"/>
    <w:rsid w:val="006E1511"/>
    <w:rsid w:val="006E2B53"/>
    <w:rsid w:val="006E3342"/>
    <w:rsid w:val="006E3844"/>
    <w:rsid w:val="006E3D1D"/>
    <w:rsid w:val="006E49F9"/>
    <w:rsid w:val="006E6A9D"/>
    <w:rsid w:val="006F2C0F"/>
    <w:rsid w:val="006F3569"/>
    <w:rsid w:val="006F49D3"/>
    <w:rsid w:val="006F4D0D"/>
    <w:rsid w:val="006F7714"/>
    <w:rsid w:val="00700091"/>
    <w:rsid w:val="00700BEC"/>
    <w:rsid w:val="00701D66"/>
    <w:rsid w:val="007029BB"/>
    <w:rsid w:val="007050F4"/>
    <w:rsid w:val="007061AA"/>
    <w:rsid w:val="00706FE2"/>
    <w:rsid w:val="007115F3"/>
    <w:rsid w:val="00713235"/>
    <w:rsid w:val="00714119"/>
    <w:rsid w:val="00715087"/>
    <w:rsid w:val="007164AB"/>
    <w:rsid w:val="00716D7F"/>
    <w:rsid w:val="007177C3"/>
    <w:rsid w:val="0072025B"/>
    <w:rsid w:val="00720760"/>
    <w:rsid w:val="00720AF7"/>
    <w:rsid w:val="00720C9C"/>
    <w:rsid w:val="00721643"/>
    <w:rsid w:val="007228F1"/>
    <w:rsid w:val="00726DFA"/>
    <w:rsid w:val="0072735B"/>
    <w:rsid w:val="0073194C"/>
    <w:rsid w:val="00731D12"/>
    <w:rsid w:val="00731FC5"/>
    <w:rsid w:val="00732914"/>
    <w:rsid w:val="00732C24"/>
    <w:rsid w:val="007331CE"/>
    <w:rsid w:val="00734BDD"/>
    <w:rsid w:val="00735DDA"/>
    <w:rsid w:val="0073613F"/>
    <w:rsid w:val="00741B19"/>
    <w:rsid w:val="00743A3C"/>
    <w:rsid w:val="00744F4F"/>
    <w:rsid w:val="00751D1D"/>
    <w:rsid w:val="00754C0D"/>
    <w:rsid w:val="00755C3A"/>
    <w:rsid w:val="007565D6"/>
    <w:rsid w:val="00756952"/>
    <w:rsid w:val="0075699B"/>
    <w:rsid w:val="00757C05"/>
    <w:rsid w:val="00761AE6"/>
    <w:rsid w:val="007622D1"/>
    <w:rsid w:val="00762B6D"/>
    <w:rsid w:val="007637E1"/>
    <w:rsid w:val="00764B6C"/>
    <w:rsid w:val="00765C38"/>
    <w:rsid w:val="007671D0"/>
    <w:rsid w:val="00767BCC"/>
    <w:rsid w:val="00770D29"/>
    <w:rsid w:val="007720A1"/>
    <w:rsid w:val="00773DDF"/>
    <w:rsid w:val="00775E78"/>
    <w:rsid w:val="0077679E"/>
    <w:rsid w:val="00777F7F"/>
    <w:rsid w:val="00781227"/>
    <w:rsid w:val="007833C4"/>
    <w:rsid w:val="00783526"/>
    <w:rsid w:val="0078458D"/>
    <w:rsid w:val="00784EA0"/>
    <w:rsid w:val="007862F8"/>
    <w:rsid w:val="00786682"/>
    <w:rsid w:val="00787543"/>
    <w:rsid w:val="00791C6C"/>
    <w:rsid w:val="00794400"/>
    <w:rsid w:val="007A2E0A"/>
    <w:rsid w:val="007A5BF4"/>
    <w:rsid w:val="007B2F86"/>
    <w:rsid w:val="007B7DEE"/>
    <w:rsid w:val="007C1D46"/>
    <w:rsid w:val="007C2099"/>
    <w:rsid w:val="007C38D9"/>
    <w:rsid w:val="007C6B3D"/>
    <w:rsid w:val="007C71A8"/>
    <w:rsid w:val="007D1DC4"/>
    <w:rsid w:val="007D20DD"/>
    <w:rsid w:val="007D4453"/>
    <w:rsid w:val="007D5D81"/>
    <w:rsid w:val="007D61FD"/>
    <w:rsid w:val="007D62B1"/>
    <w:rsid w:val="007D78D4"/>
    <w:rsid w:val="007E0D13"/>
    <w:rsid w:val="007E2974"/>
    <w:rsid w:val="007E38C8"/>
    <w:rsid w:val="007E5E2F"/>
    <w:rsid w:val="007E62AD"/>
    <w:rsid w:val="007E79F8"/>
    <w:rsid w:val="007F00B1"/>
    <w:rsid w:val="007F0202"/>
    <w:rsid w:val="007F0870"/>
    <w:rsid w:val="007F1488"/>
    <w:rsid w:val="007F19D8"/>
    <w:rsid w:val="007F2172"/>
    <w:rsid w:val="007F4D33"/>
    <w:rsid w:val="007F5994"/>
    <w:rsid w:val="007F6B67"/>
    <w:rsid w:val="00803074"/>
    <w:rsid w:val="00805995"/>
    <w:rsid w:val="008072C9"/>
    <w:rsid w:val="00810FAB"/>
    <w:rsid w:val="008117C8"/>
    <w:rsid w:val="00813278"/>
    <w:rsid w:val="00813ABC"/>
    <w:rsid w:val="008142CF"/>
    <w:rsid w:val="00814D33"/>
    <w:rsid w:val="0081585A"/>
    <w:rsid w:val="008165DD"/>
    <w:rsid w:val="00816ED1"/>
    <w:rsid w:val="008179EA"/>
    <w:rsid w:val="00821F27"/>
    <w:rsid w:val="0082266B"/>
    <w:rsid w:val="008226FF"/>
    <w:rsid w:val="0082332E"/>
    <w:rsid w:val="0082367A"/>
    <w:rsid w:val="00825E24"/>
    <w:rsid w:val="008339D0"/>
    <w:rsid w:val="00834DD2"/>
    <w:rsid w:val="008356D1"/>
    <w:rsid w:val="0083694A"/>
    <w:rsid w:val="008410C7"/>
    <w:rsid w:val="00841577"/>
    <w:rsid w:val="00841D08"/>
    <w:rsid w:val="00841D0A"/>
    <w:rsid w:val="00842D52"/>
    <w:rsid w:val="0084376E"/>
    <w:rsid w:val="00843835"/>
    <w:rsid w:val="0084390E"/>
    <w:rsid w:val="00843C57"/>
    <w:rsid w:val="00844420"/>
    <w:rsid w:val="008453C9"/>
    <w:rsid w:val="0084684F"/>
    <w:rsid w:val="008468C8"/>
    <w:rsid w:val="0084726D"/>
    <w:rsid w:val="0085000A"/>
    <w:rsid w:val="0085053A"/>
    <w:rsid w:val="00850AE1"/>
    <w:rsid w:val="00851DB3"/>
    <w:rsid w:val="008527EA"/>
    <w:rsid w:val="00852CED"/>
    <w:rsid w:val="00854679"/>
    <w:rsid w:val="00855BDA"/>
    <w:rsid w:val="00857648"/>
    <w:rsid w:val="00857CCC"/>
    <w:rsid w:val="00857F0F"/>
    <w:rsid w:val="0086123B"/>
    <w:rsid w:val="00861C36"/>
    <w:rsid w:val="008634EE"/>
    <w:rsid w:val="00863774"/>
    <w:rsid w:val="008712D9"/>
    <w:rsid w:val="008716B7"/>
    <w:rsid w:val="0087201F"/>
    <w:rsid w:val="00872DED"/>
    <w:rsid w:val="00874790"/>
    <w:rsid w:val="0087669B"/>
    <w:rsid w:val="00877FEC"/>
    <w:rsid w:val="00880BD6"/>
    <w:rsid w:val="00881DD7"/>
    <w:rsid w:val="00882672"/>
    <w:rsid w:val="00884F61"/>
    <w:rsid w:val="008852B4"/>
    <w:rsid w:val="008907E5"/>
    <w:rsid w:val="00890E5C"/>
    <w:rsid w:val="00893154"/>
    <w:rsid w:val="008946BE"/>
    <w:rsid w:val="0089551B"/>
    <w:rsid w:val="0089710D"/>
    <w:rsid w:val="008A1671"/>
    <w:rsid w:val="008A1DF2"/>
    <w:rsid w:val="008A2362"/>
    <w:rsid w:val="008A3E26"/>
    <w:rsid w:val="008A5470"/>
    <w:rsid w:val="008A5A7A"/>
    <w:rsid w:val="008A7CB3"/>
    <w:rsid w:val="008B05B4"/>
    <w:rsid w:val="008B20A6"/>
    <w:rsid w:val="008B2678"/>
    <w:rsid w:val="008B2CD9"/>
    <w:rsid w:val="008B2F92"/>
    <w:rsid w:val="008B36D7"/>
    <w:rsid w:val="008B41AC"/>
    <w:rsid w:val="008B50D7"/>
    <w:rsid w:val="008B6690"/>
    <w:rsid w:val="008C112A"/>
    <w:rsid w:val="008C561E"/>
    <w:rsid w:val="008D0839"/>
    <w:rsid w:val="008D4BFA"/>
    <w:rsid w:val="008D51F8"/>
    <w:rsid w:val="008D69DA"/>
    <w:rsid w:val="008D72E2"/>
    <w:rsid w:val="008E1F50"/>
    <w:rsid w:val="008E29CC"/>
    <w:rsid w:val="008E2D7E"/>
    <w:rsid w:val="008E3BFB"/>
    <w:rsid w:val="008E3E99"/>
    <w:rsid w:val="008E6184"/>
    <w:rsid w:val="008E7196"/>
    <w:rsid w:val="008F6BF2"/>
    <w:rsid w:val="00900B97"/>
    <w:rsid w:val="00900BCC"/>
    <w:rsid w:val="00901DBE"/>
    <w:rsid w:val="00903080"/>
    <w:rsid w:val="0090396D"/>
    <w:rsid w:val="0090618B"/>
    <w:rsid w:val="00906829"/>
    <w:rsid w:val="009124CE"/>
    <w:rsid w:val="00913502"/>
    <w:rsid w:val="00913B9B"/>
    <w:rsid w:val="00916F6A"/>
    <w:rsid w:val="009172D7"/>
    <w:rsid w:val="00917436"/>
    <w:rsid w:val="0091753E"/>
    <w:rsid w:val="009212C3"/>
    <w:rsid w:val="0092249C"/>
    <w:rsid w:val="0092334A"/>
    <w:rsid w:val="00925B3C"/>
    <w:rsid w:val="0092605C"/>
    <w:rsid w:val="00926552"/>
    <w:rsid w:val="0093043F"/>
    <w:rsid w:val="00934EEF"/>
    <w:rsid w:val="00936013"/>
    <w:rsid w:val="00936994"/>
    <w:rsid w:val="0093766B"/>
    <w:rsid w:val="009378EE"/>
    <w:rsid w:val="00937A6C"/>
    <w:rsid w:val="00941E2D"/>
    <w:rsid w:val="00943B64"/>
    <w:rsid w:val="00944BE6"/>
    <w:rsid w:val="00947E92"/>
    <w:rsid w:val="009511B8"/>
    <w:rsid w:val="00952A93"/>
    <w:rsid w:val="0095502D"/>
    <w:rsid w:val="00956757"/>
    <w:rsid w:val="0095756E"/>
    <w:rsid w:val="00965E23"/>
    <w:rsid w:val="0097118E"/>
    <w:rsid w:val="00971571"/>
    <w:rsid w:val="00971A2A"/>
    <w:rsid w:val="00975DF0"/>
    <w:rsid w:val="00976DF1"/>
    <w:rsid w:val="00977262"/>
    <w:rsid w:val="00977459"/>
    <w:rsid w:val="00981C9D"/>
    <w:rsid w:val="00981D4F"/>
    <w:rsid w:val="009836A8"/>
    <w:rsid w:val="00984307"/>
    <w:rsid w:val="009845A2"/>
    <w:rsid w:val="009867FF"/>
    <w:rsid w:val="0098695D"/>
    <w:rsid w:val="00991E8D"/>
    <w:rsid w:val="00996738"/>
    <w:rsid w:val="00996ED6"/>
    <w:rsid w:val="00997FD2"/>
    <w:rsid w:val="009A1B8B"/>
    <w:rsid w:val="009A334E"/>
    <w:rsid w:val="009A4135"/>
    <w:rsid w:val="009A440C"/>
    <w:rsid w:val="009A4D1B"/>
    <w:rsid w:val="009A4DD0"/>
    <w:rsid w:val="009B2743"/>
    <w:rsid w:val="009B2822"/>
    <w:rsid w:val="009B52FC"/>
    <w:rsid w:val="009C087B"/>
    <w:rsid w:val="009C21D8"/>
    <w:rsid w:val="009C33D4"/>
    <w:rsid w:val="009C7E14"/>
    <w:rsid w:val="009D46F2"/>
    <w:rsid w:val="009D5776"/>
    <w:rsid w:val="009D59A4"/>
    <w:rsid w:val="009E27ED"/>
    <w:rsid w:val="009E2E69"/>
    <w:rsid w:val="009E3014"/>
    <w:rsid w:val="009E4F16"/>
    <w:rsid w:val="009E7A91"/>
    <w:rsid w:val="009F1265"/>
    <w:rsid w:val="009F2BEE"/>
    <w:rsid w:val="009F3CF5"/>
    <w:rsid w:val="009F5143"/>
    <w:rsid w:val="00A0016F"/>
    <w:rsid w:val="00A0170F"/>
    <w:rsid w:val="00A01938"/>
    <w:rsid w:val="00A024C6"/>
    <w:rsid w:val="00A02F7D"/>
    <w:rsid w:val="00A0634A"/>
    <w:rsid w:val="00A12ECB"/>
    <w:rsid w:val="00A13E8D"/>
    <w:rsid w:val="00A14806"/>
    <w:rsid w:val="00A14FA0"/>
    <w:rsid w:val="00A161E2"/>
    <w:rsid w:val="00A16438"/>
    <w:rsid w:val="00A16B1F"/>
    <w:rsid w:val="00A1720D"/>
    <w:rsid w:val="00A17334"/>
    <w:rsid w:val="00A2031A"/>
    <w:rsid w:val="00A220EC"/>
    <w:rsid w:val="00A254B0"/>
    <w:rsid w:val="00A30158"/>
    <w:rsid w:val="00A312F2"/>
    <w:rsid w:val="00A33CF0"/>
    <w:rsid w:val="00A347EA"/>
    <w:rsid w:val="00A41CA7"/>
    <w:rsid w:val="00A4338B"/>
    <w:rsid w:val="00A4346D"/>
    <w:rsid w:val="00A43477"/>
    <w:rsid w:val="00A436DF"/>
    <w:rsid w:val="00A448B7"/>
    <w:rsid w:val="00A44DFB"/>
    <w:rsid w:val="00A47A57"/>
    <w:rsid w:val="00A47D8B"/>
    <w:rsid w:val="00A47F94"/>
    <w:rsid w:val="00A50A97"/>
    <w:rsid w:val="00A511C1"/>
    <w:rsid w:val="00A522D7"/>
    <w:rsid w:val="00A529A4"/>
    <w:rsid w:val="00A52E23"/>
    <w:rsid w:val="00A54129"/>
    <w:rsid w:val="00A54F25"/>
    <w:rsid w:val="00A565E1"/>
    <w:rsid w:val="00A5731D"/>
    <w:rsid w:val="00A622D6"/>
    <w:rsid w:val="00A62969"/>
    <w:rsid w:val="00A64805"/>
    <w:rsid w:val="00A6629F"/>
    <w:rsid w:val="00A67981"/>
    <w:rsid w:val="00A72436"/>
    <w:rsid w:val="00A72C6D"/>
    <w:rsid w:val="00A761DF"/>
    <w:rsid w:val="00A840AF"/>
    <w:rsid w:val="00A84E96"/>
    <w:rsid w:val="00A85C61"/>
    <w:rsid w:val="00A8622E"/>
    <w:rsid w:val="00A87B3C"/>
    <w:rsid w:val="00A90FBC"/>
    <w:rsid w:val="00A924FB"/>
    <w:rsid w:val="00A93FE3"/>
    <w:rsid w:val="00A9406A"/>
    <w:rsid w:val="00A94657"/>
    <w:rsid w:val="00AA23D0"/>
    <w:rsid w:val="00AA5058"/>
    <w:rsid w:val="00AA50F2"/>
    <w:rsid w:val="00AA5CA1"/>
    <w:rsid w:val="00AA5E94"/>
    <w:rsid w:val="00AA7213"/>
    <w:rsid w:val="00AB0EC1"/>
    <w:rsid w:val="00AB528C"/>
    <w:rsid w:val="00AB6DEC"/>
    <w:rsid w:val="00AB7155"/>
    <w:rsid w:val="00AB7EE6"/>
    <w:rsid w:val="00AB7FCE"/>
    <w:rsid w:val="00AC2821"/>
    <w:rsid w:val="00AC5930"/>
    <w:rsid w:val="00AC5DAF"/>
    <w:rsid w:val="00AC6A41"/>
    <w:rsid w:val="00AD0726"/>
    <w:rsid w:val="00AD2E92"/>
    <w:rsid w:val="00AE5730"/>
    <w:rsid w:val="00AF0099"/>
    <w:rsid w:val="00AF047B"/>
    <w:rsid w:val="00AF12AC"/>
    <w:rsid w:val="00AF60E8"/>
    <w:rsid w:val="00AF6153"/>
    <w:rsid w:val="00B02AF7"/>
    <w:rsid w:val="00B03288"/>
    <w:rsid w:val="00B078BA"/>
    <w:rsid w:val="00B07AC0"/>
    <w:rsid w:val="00B14D68"/>
    <w:rsid w:val="00B15237"/>
    <w:rsid w:val="00B1684A"/>
    <w:rsid w:val="00B16B26"/>
    <w:rsid w:val="00B203B0"/>
    <w:rsid w:val="00B215E6"/>
    <w:rsid w:val="00B22EDE"/>
    <w:rsid w:val="00B23F65"/>
    <w:rsid w:val="00B27626"/>
    <w:rsid w:val="00B304CE"/>
    <w:rsid w:val="00B333A5"/>
    <w:rsid w:val="00B34BF4"/>
    <w:rsid w:val="00B354C3"/>
    <w:rsid w:val="00B35CD8"/>
    <w:rsid w:val="00B36D2B"/>
    <w:rsid w:val="00B4230E"/>
    <w:rsid w:val="00B4388B"/>
    <w:rsid w:val="00B43935"/>
    <w:rsid w:val="00B43D35"/>
    <w:rsid w:val="00B44069"/>
    <w:rsid w:val="00B44678"/>
    <w:rsid w:val="00B44C2C"/>
    <w:rsid w:val="00B450B4"/>
    <w:rsid w:val="00B45225"/>
    <w:rsid w:val="00B46D31"/>
    <w:rsid w:val="00B47119"/>
    <w:rsid w:val="00B47D33"/>
    <w:rsid w:val="00B5000F"/>
    <w:rsid w:val="00B5087E"/>
    <w:rsid w:val="00B550CC"/>
    <w:rsid w:val="00B5635B"/>
    <w:rsid w:val="00B57509"/>
    <w:rsid w:val="00B63239"/>
    <w:rsid w:val="00B64FAE"/>
    <w:rsid w:val="00B663B9"/>
    <w:rsid w:val="00B67781"/>
    <w:rsid w:val="00B70868"/>
    <w:rsid w:val="00B73C0D"/>
    <w:rsid w:val="00B80348"/>
    <w:rsid w:val="00B8095F"/>
    <w:rsid w:val="00B81538"/>
    <w:rsid w:val="00B826EC"/>
    <w:rsid w:val="00B837D5"/>
    <w:rsid w:val="00B85238"/>
    <w:rsid w:val="00B85D5B"/>
    <w:rsid w:val="00B87CD5"/>
    <w:rsid w:val="00B90CB5"/>
    <w:rsid w:val="00B96896"/>
    <w:rsid w:val="00B97B19"/>
    <w:rsid w:val="00BA2938"/>
    <w:rsid w:val="00BA4160"/>
    <w:rsid w:val="00BA5389"/>
    <w:rsid w:val="00BA7FDF"/>
    <w:rsid w:val="00BB003F"/>
    <w:rsid w:val="00BB5E0F"/>
    <w:rsid w:val="00BB64E6"/>
    <w:rsid w:val="00BB70FE"/>
    <w:rsid w:val="00BB786A"/>
    <w:rsid w:val="00BB79D9"/>
    <w:rsid w:val="00BC290B"/>
    <w:rsid w:val="00BC498F"/>
    <w:rsid w:val="00BC66BB"/>
    <w:rsid w:val="00BC67B3"/>
    <w:rsid w:val="00BC7729"/>
    <w:rsid w:val="00BC7DBA"/>
    <w:rsid w:val="00BC7E2F"/>
    <w:rsid w:val="00BD005A"/>
    <w:rsid w:val="00BD0AFE"/>
    <w:rsid w:val="00BD67D0"/>
    <w:rsid w:val="00BD755A"/>
    <w:rsid w:val="00BD794E"/>
    <w:rsid w:val="00BE0380"/>
    <w:rsid w:val="00BE234F"/>
    <w:rsid w:val="00BE2D6F"/>
    <w:rsid w:val="00BE3C2F"/>
    <w:rsid w:val="00BE4AE5"/>
    <w:rsid w:val="00BE5E1F"/>
    <w:rsid w:val="00BF1271"/>
    <w:rsid w:val="00BF3F09"/>
    <w:rsid w:val="00BF4FA0"/>
    <w:rsid w:val="00BF596B"/>
    <w:rsid w:val="00BF6704"/>
    <w:rsid w:val="00C02A9F"/>
    <w:rsid w:val="00C031A4"/>
    <w:rsid w:val="00C0387C"/>
    <w:rsid w:val="00C04363"/>
    <w:rsid w:val="00C0572D"/>
    <w:rsid w:val="00C05D5C"/>
    <w:rsid w:val="00C07498"/>
    <w:rsid w:val="00C1128D"/>
    <w:rsid w:val="00C146C0"/>
    <w:rsid w:val="00C161D8"/>
    <w:rsid w:val="00C16BDC"/>
    <w:rsid w:val="00C16BE4"/>
    <w:rsid w:val="00C17D20"/>
    <w:rsid w:val="00C212E2"/>
    <w:rsid w:val="00C230E7"/>
    <w:rsid w:val="00C23E5D"/>
    <w:rsid w:val="00C254F4"/>
    <w:rsid w:val="00C25BE4"/>
    <w:rsid w:val="00C2707E"/>
    <w:rsid w:val="00C27B37"/>
    <w:rsid w:val="00C31D6A"/>
    <w:rsid w:val="00C35E9C"/>
    <w:rsid w:val="00C37925"/>
    <w:rsid w:val="00C37A3F"/>
    <w:rsid w:val="00C37D23"/>
    <w:rsid w:val="00C420D3"/>
    <w:rsid w:val="00C43033"/>
    <w:rsid w:val="00C45D61"/>
    <w:rsid w:val="00C46452"/>
    <w:rsid w:val="00C46882"/>
    <w:rsid w:val="00C46D7E"/>
    <w:rsid w:val="00C477F2"/>
    <w:rsid w:val="00C50DCD"/>
    <w:rsid w:val="00C5220C"/>
    <w:rsid w:val="00C54A9D"/>
    <w:rsid w:val="00C56C02"/>
    <w:rsid w:val="00C57D54"/>
    <w:rsid w:val="00C6032C"/>
    <w:rsid w:val="00C607EE"/>
    <w:rsid w:val="00C62471"/>
    <w:rsid w:val="00C65E64"/>
    <w:rsid w:val="00C662E1"/>
    <w:rsid w:val="00C734BE"/>
    <w:rsid w:val="00C73938"/>
    <w:rsid w:val="00C7490F"/>
    <w:rsid w:val="00C75A6C"/>
    <w:rsid w:val="00C76042"/>
    <w:rsid w:val="00C80C55"/>
    <w:rsid w:val="00C811D0"/>
    <w:rsid w:val="00C82735"/>
    <w:rsid w:val="00C8374E"/>
    <w:rsid w:val="00C84EBB"/>
    <w:rsid w:val="00C85BA9"/>
    <w:rsid w:val="00C864C0"/>
    <w:rsid w:val="00C87F20"/>
    <w:rsid w:val="00C920E1"/>
    <w:rsid w:val="00C93FB8"/>
    <w:rsid w:val="00C94132"/>
    <w:rsid w:val="00C95C9D"/>
    <w:rsid w:val="00C97826"/>
    <w:rsid w:val="00CA3723"/>
    <w:rsid w:val="00CA4C60"/>
    <w:rsid w:val="00CA5D6D"/>
    <w:rsid w:val="00CA60F7"/>
    <w:rsid w:val="00CA73F0"/>
    <w:rsid w:val="00CA7A39"/>
    <w:rsid w:val="00CB0B60"/>
    <w:rsid w:val="00CB1FD6"/>
    <w:rsid w:val="00CB242E"/>
    <w:rsid w:val="00CB298F"/>
    <w:rsid w:val="00CB2D3C"/>
    <w:rsid w:val="00CB54DB"/>
    <w:rsid w:val="00CB5E29"/>
    <w:rsid w:val="00CC449D"/>
    <w:rsid w:val="00CC44C9"/>
    <w:rsid w:val="00CC65BB"/>
    <w:rsid w:val="00CC7A78"/>
    <w:rsid w:val="00CC7B4C"/>
    <w:rsid w:val="00CD0D02"/>
    <w:rsid w:val="00CD0FFF"/>
    <w:rsid w:val="00CD496A"/>
    <w:rsid w:val="00CD4D31"/>
    <w:rsid w:val="00CD5200"/>
    <w:rsid w:val="00CE0BF7"/>
    <w:rsid w:val="00CE0F42"/>
    <w:rsid w:val="00CE1568"/>
    <w:rsid w:val="00CE4AA7"/>
    <w:rsid w:val="00CE564F"/>
    <w:rsid w:val="00CE5965"/>
    <w:rsid w:val="00CE78B0"/>
    <w:rsid w:val="00CF08C3"/>
    <w:rsid w:val="00CF0C6D"/>
    <w:rsid w:val="00CF118E"/>
    <w:rsid w:val="00CF5420"/>
    <w:rsid w:val="00D008D4"/>
    <w:rsid w:val="00D00903"/>
    <w:rsid w:val="00D0149E"/>
    <w:rsid w:val="00D01E50"/>
    <w:rsid w:val="00D0279F"/>
    <w:rsid w:val="00D02821"/>
    <w:rsid w:val="00D0440D"/>
    <w:rsid w:val="00D06D79"/>
    <w:rsid w:val="00D07DF7"/>
    <w:rsid w:val="00D10138"/>
    <w:rsid w:val="00D10B04"/>
    <w:rsid w:val="00D126FF"/>
    <w:rsid w:val="00D13428"/>
    <w:rsid w:val="00D138B9"/>
    <w:rsid w:val="00D15E17"/>
    <w:rsid w:val="00D16278"/>
    <w:rsid w:val="00D20F90"/>
    <w:rsid w:val="00D236B9"/>
    <w:rsid w:val="00D26134"/>
    <w:rsid w:val="00D263A2"/>
    <w:rsid w:val="00D26AC1"/>
    <w:rsid w:val="00D26B5C"/>
    <w:rsid w:val="00D26BA4"/>
    <w:rsid w:val="00D30AC9"/>
    <w:rsid w:val="00D3107A"/>
    <w:rsid w:val="00D31550"/>
    <w:rsid w:val="00D32A30"/>
    <w:rsid w:val="00D346BD"/>
    <w:rsid w:val="00D37C1C"/>
    <w:rsid w:val="00D40430"/>
    <w:rsid w:val="00D41F64"/>
    <w:rsid w:val="00D43439"/>
    <w:rsid w:val="00D43AB7"/>
    <w:rsid w:val="00D4467B"/>
    <w:rsid w:val="00D44B74"/>
    <w:rsid w:val="00D472BC"/>
    <w:rsid w:val="00D47F33"/>
    <w:rsid w:val="00D5262D"/>
    <w:rsid w:val="00D52B32"/>
    <w:rsid w:val="00D52B8C"/>
    <w:rsid w:val="00D53F5F"/>
    <w:rsid w:val="00D54D0B"/>
    <w:rsid w:val="00D54F3D"/>
    <w:rsid w:val="00D54FB7"/>
    <w:rsid w:val="00D555A8"/>
    <w:rsid w:val="00D5560B"/>
    <w:rsid w:val="00D60C1A"/>
    <w:rsid w:val="00D633D4"/>
    <w:rsid w:val="00D649B4"/>
    <w:rsid w:val="00D64CE4"/>
    <w:rsid w:val="00D6669E"/>
    <w:rsid w:val="00D66D32"/>
    <w:rsid w:val="00D67FB5"/>
    <w:rsid w:val="00D70A37"/>
    <w:rsid w:val="00D71923"/>
    <w:rsid w:val="00D71F5B"/>
    <w:rsid w:val="00D7376B"/>
    <w:rsid w:val="00D76C26"/>
    <w:rsid w:val="00D77906"/>
    <w:rsid w:val="00D77B18"/>
    <w:rsid w:val="00D81099"/>
    <w:rsid w:val="00D823C7"/>
    <w:rsid w:val="00D918C7"/>
    <w:rsid w:val="00D92ACC"/>
    <w:rsid w:val="00D93976"/>
    <w:rsid w:val="00D94424"/>
    <w:rsid w:val="00DA03A5"/>
    <w:rsid w:val="00DA2C0D"/>
    <w:rsid w:val="00DA5686"/>
    <w:rsid w:val="00DA783E"/>
    <w:rsid w:val="00DB0515"/>
    <w:rsid w:val="00DB0A5B"/>
    <w:rsid w:val="00DB1098"/>
    <w:rsid w:val="00DB60A6"/>
    <w:rsid w:val="00DB632E"/>
    <w:rsid w:val="00DB68BC"/>
    <w:rsid w:val="00DC031B"/>
    <w:rsid w:val="00DC452A"/>
    <w:rsid w:val="00DC479A"/>
    <w:rsid w:val="00DC546F"/>
    <w:rsid w:val="00DD0554"/>
    <w:rsid w:val="00DD1106"/>
    <w:rsid w:val="00DD11F1"/>
    <w:rsid w:val="00DD47D8"/>
    <w:rsid w:val="00DD676F"/>
    <w:rsid w:val="00DE07E0"/>
    <w:rsid w:val="00DE0D98"/>
    <w:rsid w:val="00DE13CB"/>
    <w:rsid w:val="00DE1666"/>
    <w:rsid w:val="00DE598D"/>
    <w:rsid w:val="00DE7F21"/>
    <w:rsid w:val="00DF263F"/>
    <w:rsid w:val="00DF2B53"/>
    <w:rsid w:val="00DF3FF5"/>
    <w:rsid w:val="00DF5A31"/>
    <w:rsid w:val="00DF6278"/>
    <w:rsid w:val="00DF6435"/>
    <w:rsid w:val="00DF7384"/>
    <w:rsid w:val="00DF7799"/>
    <w:rsid w:val="00E00ADE"/>
    <w:rsid w:val="00E02B19"/>
    <w:rsid w:val="00E04370"/>
    <w:rsid w:val="00E07651"/>
    <w:rsid w:val="00E0782C"/>
    <w:rsid w:val="00E10FEA"/>
    <w:rsid w:val="00E1276C"/>
    <w:rsid w:val="00E13186"/>
    <w:rsid w:val="00E1458D"/>
    <w:rsid w:val="00E15699"/>
    <w:rsid w:val="00E2174D"/>
    <w:rsid w:val="00E24636"/>
    <w:rsid w:val="00E26327"/>
    <w:rsid w:val="00E27783"/>
    <w:rsid w:val="00E27D1D"/>
    <w:rsid w:val="00E30030"/>
    <w:rsid w:val="00E30078"/>
    <w:rsid w:val="00E31A8C"/>
    <w:rsid w:val="00E33844"/>
    <w:rsid w:val="00E343AF"/>
    <w:rsid w:val="00E348C4"/>
    <w:rsid w:val="00E35239"/>
    <w:rsid w:val="00E376DD"/>
    <w:rsid w:val="00E37D94"/>
    <w:rsid w:val="00E409F9"/>
    <w:rsid w:val="00E423B2"/>
    <w:rsid w:val="00E42E60"/>
    <w:rsid w:val="00E44F07"/>
    <w:rsid w:val="00E47F21"/>
    <w:rsid w:val="00E5395D"/>
    <w:rsid w:val="00E61F7D"/>
    <w:rsid w:val="00E63026"/>
    <w:rsid w:val="00E65C8D"/>
    <w:rsid w:val="00E67DE7"/>
    <w:rsid w:val="00E67E13"/>
    <w:rsid w:val="00E7134C"/>
    <w:rsid w:val="00E74F1E"/>
    <w:rsid w:val="00E75C5D"/>
    <w:rsid w:val="00E76023"/>
    <w:rsid w:val="00E76CA2"/>
    <w:rsid w:val="00E76F4A"/>
    <w:rsid w:val="00E80370"/>
    <w:rsid w:val="00E80FEB"/>
    <w:rsid w:val="00E8257E"/>
    <w:rsid w:val="00E857CB"/>
    <w:rsid w:val="00E86A91"/>
    <w:rsid w:val="00E87F0B"/>
    <w:rsid w:val="00E90885"/>
    <w:rsid w:val="00E91D0B"/>
    <w:rsid w:val="00E9269D"/>
    <w:rsid w:val="00E947AB"/>
    <w:rsid w:val="00E96297"/>
    <w:rsid w:val="00E96312"/>
    <w:rsid w:val="00E96EF7"/>
    <w:rsid w:val="00E97812"/>
    <w:rsid w:val="00EA0512"/>
    <w:rsid w:val="00EA066B"/>
    <w:rsid w:val="00EA2052"/>
    <w:rsid w:val="00EA2416"/>
    <w:rsid w:val="00EA359D"/>
    <w:rsid w:val="00EA472E"/>
    <w:rsid w:val="00EA47E1"/>
    <w:rsid w:val="00EA62F9"/>
    <w:rsid w:val="00EB4B18"/>
    <w:rsid w:val="00EB511E"/>
    <w:rsid w:val="00EB6DB1"/>
    <w:rsid w:val="00EB7ACA"/>
    <w:rsid w:val="00EC1259"/>
    <w:rsid w:val="00EC47D2"/>
    <w:rsid w:val="00EC4D17"/>
    <w:rsid w:val="00EC6222"/>
    <w:rsid w:val="00ED0E04"/>
    <w:rsid w:val="00ED2C23"/>
    <w:rsid w:val="00ED3931"/>
    <w:rsid w:val="00ED5E74"/>
    <w:rsid w:val="00ED7D42"/>
    <w:rsid w:val="00EE1B59"/>
    <w:rsid w:val="00EE3EA6"/>
    <w:rsid w:val="00EE6642"/>
    <w:rsid w:val="00EE6D89"/>
    <w:rsid w:val="00EF6416"/>
    <w:rsid w:val="00EF77F0"/>
    <w:rsid w:val="00F02740"/>
    <w:rsid w:val="00F03815"/>
    <w:rsid w:val="00F05F47"/>
    <w:rsid w:val="00F06B0A"/>
    <w:rsid w:val="00F118B5"/>
    <w:rsid w:val="00F132D0"/>
    <w:rsid w:val="00F13967"/>
    <w:rsid w:val="00F146AC"/>
    <w:rsid w:val="00F14723"/>
    <w:rsid w:val="00F14892"/>
    <w:rsid w:val="00F158F5"/>
    <w:rsid w:val="00F17235"/>
    <w:rsid w:val="00F17E74"/>
    <w:rsid w:val="00F20646"/>
    <w:rsid w:val="00F21E59"/>
    <w:rsid w:val="00F22755"/>
    <w:rsid w:val="00F2536B"/>
    <w:rsid w:val="00F26F6B"/>
    <w:rsid w:val="00F27943"/>
    <w:rsid w:val="00F27FBE"/>
    <w:rsid w:val="00F31576"/>
    <w:rsid w:val="00F3252C"/>
    <w:rsid w:val="00F32CBA"/>
    <w:rsid w:val="00F336FC"/>
    <w:rsid w:val="00F33BBB"/>
    <w:rsid w:val="00F33C6B"/>
    <w:rsid w:val="00F34ACD"/>
    <w:rsid w:val="00F3510B"/>
    <w:rsid w:val="00F35D58"/>
    <w:rsid w:val="00F3749B"/>
    <w:rsid w:val="00F37EBD"/>
    <w:rsid w:val="00F412F6"/>
    <w:rsid w:val="00F418A1"/>
    <w:rsid w:val="00F419BB"/>
    <w:rsid w:val="00F444B2"/>
    <w:rsid w:val="00F452B1"/>
    <w:rsid w:val="00F45307"/>
    <w:rsid w:val="00F47DB1"/>
    <w:rsid w:val="00F50053"/>
    <w:rsid w:val="00F500C1"/>
    <w:rsid w:val="00F532B2"/>
    <w:rsid w:val="00F534DF"/>
    <w:rsid w:val="00F56AEB"/>
    <w:rsid w:val="00F6004E"/>
    <w:rsid w:val="00F608DA"/>
    <w:rsid w:val="00F60988"/>
    <w:rsid w:val="00F609CA"/>
    <w:rsid w:val="00F61123"/>
    <w:rsid w:val="00F63545"/>
    <w:rsid w:val="00F64B65"/>
    <w:rsid w:val="00F66825"/>
    <w:rsid w:val="00F7093E"/>
    <w:rsid w:val="00F70A0F"/>
    <w:rsid w:val="00F72FAE"/>
    <w:rsid w:val="00F73367"/>
    <w:rsid w:val="00F74AC5"/>
    <w:rsid w:val="00F7686E"/>
    <w:rsid w:val="00F77D57"/>
    <w:rsid w:val="00F803DE"/>
    <w:rsid w:val="00F8049E"/>
    <w:rsid w:val="00F81130"/>
    <w:rsid w:val="00F8255C"/>
    <w:rsid w:val="00F84CEC"/>
    <w:rsid w:val="00F85272"/>
    <w:rsid w:val="00F8598D"/>
    <w:rsid w:val="00F85D04"/>
    <w:rsid w:val="00F8669A"/>
    <w:rsid w:val="00F86B4B"/>
    <w:rsid w:val="00F87145"/>
    <w:rsid w:val="00F875C1"/>
    <w:rsid w:val="00F924F6"/>
    <w:rsid w:val="00FA127B"/>
    <w:rsid w:val="00FA3ED8"/>
    <w:rsid w:val="00FA7D64"/>
    <w:rsid w:val="00FB0B34"/>
    <w:rsid w:val="00FB1539"/>
    <w:rsid w:val="00FB6F9F"/>
    <w:rsid w:val="00FC20CB"/>
    <w:rsid w:val="00FC34C3"/>
    <w:rsid w:val="00FC4954"/>
    <w:rsid w:val="00FC77EE"/>
    <w:rsid w:val="00FD0E39"/>
    <w:rsid w:val="00FD1D44"/>
    <w:rsid w:val="00FD1E22"/>
    <w:rsid w:val="00FD3816"/>
    <w:rsid w:val="00FD5AA4"/>
    <w:rsid w:val="00FD6610"/>
    <w:rsid w:val="00FD6E25"/>
    <w:rsid w:val="00FD789B"/>
    <w:rsid w:val="00FD7EE2"/>
    <w:rsid w:val="00FE0F6A"/>
    <w:rsid w:val="00FE116C"/>
    <w:rsid w:val="00FE2C2C"/>
    <w:rsid w:val="00FE3269"/>
    <w:rsid w:val="00FE4288"/>
    <w:rsid w:val="00FE5058"/>
    <w:rsid w:val="00FE72D1"/>
    <w:rsid w:val="00FE7B98"/>
    <w:rsid w:val="00FF3CD1"/>
    <w:rsid w:val="00FF3FDD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0ED441CB-85B4-48B1-B31E-50D1AA8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1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1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1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2941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19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E4AA7"/>
    <w:pPr>
      <w:framePr w:w="7920" w:h="1980" w:hRule="exact" w:hSpace="180" w:wrap="auto" w:hAnchor="page" w:xAlign="center" w:yAlign="bottom"/>
      <w:ind w:left="2880"/>
    </w:pPr>
  </w:style>
  <w:style w:type="character" w:customStyle="1" w:styleId="Heading2Char">
    <w:name w:val="Heading 2 Char"/>
    <w:link w:val="Heading2"/>
    <w:uiPriority w:val="9"/>
    <w:semiHidden/>
    <w:rsid w:val="002941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rsid w:val="00294190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2941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jc w:val="both"/>
    </w:pPr>
    <w:rPr>
      <w:sz w:val="22"/>
    </w:rPr>
  </w:style>
  <w:style w:type="character" w:customStyle="1" w:styleId="BodyTextChar">
    <w:name w:val="Body Text Char"/>
    <w:link w:val="BodyText"/>
    <w:rsid w:val="0029419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2941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941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419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941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vision">
    <w:name w:val="Revision"/>
    <w:hidden/>
    <w:uiPriority w:val="99"/>
    <w:semiHidden/>
    <w:rsid w:val="0029419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190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941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94190"/>
    <w:rPr>
      <w:rFonts w:ascii="Cambria" w:eastAsia="Times New Roman" w:hAnsi="Cambria" w:cs="Times New Roman"/>
      <w:color w:val="243F6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9419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9419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419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9419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94190"/>
    <w:rPr>
      <w:b/>
    </w:rPr>
  </w:style>
  <w:style w:type="paragraph" w:styleId="Title">
    <w:name w:val="Title"/>
    <w:basedOn w:val="Normal"/>
    <w:link w:val="TitleChar"/>
    <w:qFormat/>
    <w:rsid w:val="002941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character" w:customStyle="1" w:styleId="TitleChar">
    <w:name w:val="Title Char"/>
    <w:link w:val="Title"/>
    <w:rsid w:val="0029419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29419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54C3"/>
    <w:pPr>
      <w:spacing w:before="144" w:after="144"/>
    </w:pPr>
  </w:style>
  <w:style w:type="character" w:styleId="Hyperlink">
    <w:name w:val="Hyperlink"/>
    <w:uiPriority w:val="99"/>
    <w:semiHidden/>
    <w:unhideWhenUsed/>
    <w:rsid w:val="00B354C3"/>
    <w:rPr>
      <w:strike w:val="0"/>
      <w:dstrike w:val="0"/>
      <w:color w:val="0040B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20F90"/>
    <w:pPr>
      <w:ind w:left="720"/>
    </w:pPr>
  </w:style>
  <w:style w:type="paragraph" w:styleId="BlockText">
    <w:name w:val="Block Text"/>
    <w:basedOn w:val="Normal"/>
    <w:rsid w:val="0086123B"/>
    <w:pPr>
      <w:ind w:left="720" w:right="720"/>
      <w:jc w:val="both"/>
    </w:pPr>
  </w:style>
  <w:style w:type="paragraph" w:customStyle="1" w:styleId="Default">
    <w:name w:val="Default"/>
    <w:rsid w:val="00C734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rsid w:val="00BE2D6F"/>
  </w:style>
  <w:style w:type="character" w:styleId="Emphasis">
    <w:name w:val="Emphasis"/>
    <w:uiPriority w:val="20"/>
    <w:qFormat/>
    <w:rsid w:val="00BE2D6F"/>
    <w:rPr>
      <w:i/>
      <w:iCs/>
    </w:rPr>
  </w:style>
  <w:style w:type="character" w:customStyle="1" w:styleId="st1">
    <w:name w:val="st1"/>
    <w:basedOn w:val="DefaultParagraphFont"/>
    <w:rsid w:val="003B6712"/>
  </w:style>
  <w:style w:type="paragraph" w:customStyle="1" w:styleId="Pa4">
    <w:name w:val="Pa4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character" w:customStyle="1" w:styleId="A0">
    <w:name w:val="A0"/>
    <w:uiPriority w:val="99"/>
    <w:rsid w:val="00244A42"/>
    <w:rPr>
      <w:rFonts w:ascii="Sanchez" w:hAnsi="Sanchez" w:cs="Sanchez"/>
      <w:color w:val="000000"/>
      <w:sz w:val="62"/>
      <w:szCs w:val="62"/>
    </w:rPr>
  </w:style>
  <w:style w:type="character" w:customStyle="1" w:styleId="A1">
    <w:name w:val="A1"/>
    <w:uiPriority w:val="99"/>
    <w:rsid w:val="00244A42"/>
    <w:rPr>
      <w:rFonts w:cs="Neutra Text"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character" w:styleId="HTMLCode">
    <w:name w:val="HTML Code"/>
    <w:basedOn w:val="DefaultParagraphFont"/>
    <w:uiPriority w:val="99"/>
    <w:semiHidden/>
    <w:unhideWhenUsed/>
    <w:rsid w:val="002D4986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165AA"/>
    <w:rPr>
      <w:rFonts w:ascii="Times New Roman" w:eastAsia="Times New Roman" w:hAnsi="Times New Roman"/>
      <w:sz w:val="24"/>
      <w:szCs w:val="24"/>
    </w:rPr>
  </w:style>
  <w:style w:type="character" w:customStyle="1" w:styleId="org">
    <w:name w:val="org"/>
    <w:basedOn w:val="DefaultParagraphFont"/>
    <w:rsid w:val="0084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9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2317688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328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5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0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1336091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809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22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9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095713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967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1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8B9A-69E5-4D94-B672-D7766F15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Public Library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scaltvedt</dc:creator>
  <cp:keywords/>
  <dc:description/>
  <cp:lastModifiedBy>Mary Beth Campe</cp:lastModifiedBy>
  <cp:revision>5</cp:revision>
  <cp:lastPrinted>2017-10-13T15:55:00Z</cp:lastPrinted>
  <dcterms:created xsi:type="dcterms:W3CDTF">2017-10-13T15:14:00Z</dcterms:created>
  <dcterms:modified xsi:type="dcterms:W3CDTF">2017-10-13T16:08:00Z</dcterms:modified>
</cp:coreProperties>
</file>